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B77" w:rsidRPr="001A4112" w:rsidRDefault="005E4B77" w:rsidP="005E4B77">
      <w:pPr>
        <w:pStyle w:val="ad"/>
        <w:rPr>
          <w:u w:val="single"/>
        </w:rPr>
      </w:pPr>
      <w:r>
        <w:rPr>
          <w:noProof/>
        </w:rPr>
        <w:drawing>
          <wp:inline distT="0" distB="0" distL="0" distR="0">
            <wp:extent cx="440055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A36">
        <w:rPr>
          <w:noProof/>
        </w:rPr>
        <w:t xml:space="preserve"> </w:t>
      </w:r>
      <w:r>
        <w:rPr>
          <w:noProof/>
        </w:rPr>
        <w:t xml:space="preserve">                  </w:t>
      </w:r>
    </w:p>
    <w:p w:rsidR="005E4B77" w:rsidRPr="001710BB" w:rsidRDefault="005E4B77" w:rsidP="005E4B77">
      <w:pPr>
        <w:pStyle w:val="ad"/>
        <w:rPr>
          <w:b/>
        </w:rPr>
      </w:pPr>
      <w:r w:rsidRPr="001710BB">
        <w:rPr>
          <w:b/>
        </w:rPr>
        <w:t>ООО Научно-производственная компания «Инженерные Решения»</w:t>
      </w:r>
    </w:p>
    <w:p w:rsidR="005E4B77" w:rsidRPr="001710BB" w:rsidRDefault="005E4B77" w:rsidP="005E4B77">
      <w:pPr>
        <w:pStyle w:val="ad"/>
      </w:pPr>
      <w:r w:rsidRPr="001710BB">
        <w:t>141070, Московская область, г. Королев, Полевой проезд, дом 4, пом.2</w:t>
      </w:r>
    </w:p>
    <w:p w:rsidR="005E4B77" w:rsidRPr="001710BB" w:rsidRDefault="005E4B77" w:rsidP="005E4B77">
      <w:pPr>
        <w:pStyle w:val="ad"/>
      </w:pPr>
      <w:r w:rsidRPr="001710BB">
        <w:t>ИНН/КПП 5018102637/501801001, ОГРН 1115018003539, ОКПО 92707687</w:t>
      </w:r>
    </w:p>
    <w:p w:rsidR="005E4B77" w:rsidRPr="001710BB" w:rsidRDefault="005E4B77" w:rsidP="005E4B77">
      <w:pPr>
        <w:pStyle w:val="ad"/>
      </w:pPr>
      <w:hyperlink r:id="rId8" w:history="1">
        <w:r w:rsidRPr="001710BB">
          <w:rPr>
            <w:rStyle w:val="ac"/>
            <w:lang w:val="en-US"/>
          </w:rPr>
          <w:t>info</w:t>
        </w:r>
        <w:r w:rsidRPr="001710BB">
          <w:rPr>
            <w:rStyle w:val="ac"/>
          </w:rPr>
          <w:t>@</w:t>
        </w:r>
        <w:r w:rsidRPr="001710BB">
          <w:rPr>
            <w:rStyle w:val="ac"/>
            <w:lang w:val="en-US"/>
          </w:rPr>
          <w:t>npkir</w:t>
        </w:r>
        <w:r w:rsidRPr="001710BB">
          <w:rPr>
            <w:rStyle w:val="ac"/>
          </w:rPr>
          <w:t>.</w:t>
        </w:r>
        <w:r w:rsidRPr="001710BB">
          <w:rPr>
            <w:rStyle w:val="ac"/>
            <w:lang w:val="en-US"/>
          </w:rPr>
          <w:t>ru</w:t>
        </w:r>
      </w:hyperlink>
      <w:r w:rsidRPr="001710BB">
        <w:t xml:space="preserve"> тел</w:t>
      </w:r>
      <w:proofErr w:type="gramStart"/>
      <w:r w:rsidRPr="001710BB">
        <w:t>./</w:t>
      </w:r>
      <w:proofErr w:type="gramEnd"/>
      <w:r w:rsidRPr="001710BB">
        <w:t>факс: +7(495) 516-44-87</w:t>
      </w:r>
    </w:p>
    <w:p w:rsidR="00BB6430" w:rsidRPr="00BB6430" w:rsidRDefault="005E4B77" w:rsidP="005E4B77">
      <w:pPr>
        <w:spacing w:after="0" w:line="240" w:lineRule="auto"/>
        <w:ind w:left="-540"/>
        <w:jc w:val="center"/>
        <w:rPr>
          <w:rFonts w:ascii="Helvetica Cyr Upright" w:eastAsia="Times New Roman" w:hAnsi="Helvetica Cyr Upright" w:cs="Arial"/>
          <w:b/>
          <w:bCs/>
          <w:sz w:val="24"/>
          <w:szCs w:val="24"/>
          <w:lang w:val="ru-RU" w:eastAsia="ru-RU"/>
        </w:rPr>
      </w:pPr>
      <w:r>
        <w:rPr>
          <w:rFonts w:ascii="Arial" w:hAnsi="Arial" w:cs="Arial"/>
          <w:b/>
        </w:rPr>
        <w:br w:type="textWrapping" w:clear="all"/>
      </w:r>
      <w:r w:rsidR="00BB6430" w:rsidRPr="00BB6430">
        <w:rPr>
          <w:rFonts w:ascii="Helvetica Cyr Upright" w:eastAsia="Times New Roman" w:hAnsi="Helvetica Cyr Upright" w:cs="Arial"/>
          <w:b/>
          <w:bCs/>
          <w:sz w:val="24"/>
          <w:szCs w:val="24"/>
          <w:lang w:val="ru-RU" w:eastAsia="ru-RU"/>
        </w:rPr>
        <w:t xml:space="preserve">ОПРОСНЫЙ ЛИСТ НА ПРОЕКТИРОВАНИЕ СИСТЕМ ЭЛЕКТРООБОГРЕВА РЕЗЕРВУАРОВ </w:t>
      </w:r>
    </w:p>
    <w:p w:rsidR="00BB6430" w:rsidRPr="00BB6430" w:rsidRDefault="00BB6430" w:rsidP="00BB6430">
      <w:pPr>
        <w:spacing w:after="0" w:line="240" w:lineRule="auto"/>
        <w:ind w:right="-366" w:firstLine="708"/>
        <w:jc w:val="center"/>
        <w:rPr>
          <w:rFonts w:ascii="Helvetica Cyr Upright" w:eastAsia="Times New Roman" w:hAnsi="Helvetica Cyr Upright" w:cs="Arial"/>
          <w:b/>
          <w:bCs/>
          <w:sz w:val="24"/>
          <w:szCs w:val="24"/>
          <w:lang w:val="ru-RU" w:eastAsia="ru-RU"/>
        </w:rPr>
      </w:pPr>
      <w:r w:rsidRPr="00BB6430">
        <w:rPr>
          <w:rFonts w:ascii="Helvetica Cyr Upright" w:eastAsia="Times New Roman" w:hAnsi="Helvetica Cyr Upright" w:cs="Arial"/>
          <w:b/>
          <w:bCs/>
          <w:sz w:val="24"/>
          <w:szCs w:val="24"/>
          <w:lang w:val="ru-RU" w:eastAsia="ru-RU"/>
        </w:rPr>
        <w:t>(КОМПЕНСАЦИЯ ТЕПЛОПОТЕРЬ И ЗАЩИТА ОТ ЗАМЕРЗАНИЯ)</w:t>
      </w:r>
    </w:p>
    <w:p w:rsidR="00BB6430" w:rsidRPr="00BB6430" w:rsidRDefault="00BB6430" w:rsidP="00BB6430">
      <w:pPr>
        <w:spacing w:after="0" w:line="240" w:lineRule="auto"/>
        <w:jc w:val="center"/>
        <w:rPr>
          <w:rFonts w:ascii="Helvetica Cyr Upright" w:eastAsia="Times New Roman" w:hAnsi="Helvetica Cyr Upright" w:cs="Arial"/>
          <w:b/>
          <w:bCs/>
          <w:sz w:val="24"/>
          <w:szCs w:val="24"/>
          <w:lang w:val="ru-RU" w:eastAsia="ru-RU"/>
        </w:rPr>
      </w:pPr>
    </w:p>
    <w:p w:rsidR="00BB6430" w:rsidRPr="00BB6430" w:rsidRDefault="00BB6430" w:rsidP="00BB6430">
      <w:pPr>
        <w:spacing w:after="0" w:line="240" w:lineRule="auto"/>
        <w:jc w:val="center"/>
        <w:rPr>
          <w:rFonts w:ascii="Helvetica Cyr Upright" w:eastAsia="Times New Roman" w:hAnsi="Helvetica Cyr Upright" w:cs="Arial"/>
          <w:b/>
          <w:bCs/>
          <w:sz w:val="24"/>
          <w:szCs w:val="24"/>
          <w:lang w:val="ru-RU" w:eastAsia="ru-RU"/>
        </w:rPr>
      </w:pPr>
      <w:r w:rsidRPr="00BB6430">
        <w:rPr>
          <w:rFonts w:ascii="Helvetica Cyr Upright" w:eastAsia="Times New Roman" w:hAnsi="Helvetica Cyr Upright" w:cs="Arial"/>
          <w:b/>
          <w:bCs/>
          <w:sz w:val="24"/>
          <w:szCs w:val="24"/>
          <w:lang w:val="ru-RU" w:eastAsia="ru-RU"/>
        </w:rPr>
        <w:t>Данные организации (лица) заполнившей опросный лист</w:t>
      </w:r>
    </w:p>
    <w:p w:rsidR="00BB6430" w:rsidRPr="00BB6430" w:rsidRDefault="00BB6430" w:rsidP="00BB6430">
      <w:pPr>
        <w:spacing w:after="0" w:line="240" w:lineRule="auto"/>
        <w:jc w:val="center"/>
        <w:rPr>
          <w:rFonts w:ascii="Helvetica Cyr Upright" w:eastAsia="Times New Roman" w:hAnsi="Helvetica Cyr Upright" w:cs="Arial"/>
          <w:sz w:val="24"/>
          <w:szCs w:val="24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1"/>
        <w:gridCol w:w="2789"/>
        <w:gridCol w:w="1396"/>
        <w:gridCol w:w="2968"/>
      </w:tblGrid>
      <w:tr w:rsidR="00BB6430" w:rsidRPr="00BB6430" w:rsidTr="00284D98">
        <w:tc>
          <w:tcPr>
            <w:tcW w:w="1620" w:type="dxa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 w:val="24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 w:val="24"/>
                <w:szCs w:val="24"/>
                <w:lang w:val="ru-RU" w:eastAsia="ru-RU"/>
              </w:rPr>
              <w:t>Организация</w:t>
            </w:r>
          </w:p>
        </w:tc>
        <w:tc>
          <w:tcPr>
            <w:tcW w:w="7740" w:type="dxa"/>
            <w:gridSpan w:val="3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 w:val="24"/>
                <w:szCs w:val="24"/>
                <w:lang w:val="ru-RU" w:eastAsia="ru-RU"/>
              </w:rPr>
            </w:pPr>
          </w:p>
        </w:tc>
      </w:tr>
      <w:tr w:rsidR="00BB6430" w:rsidRPr="00BB6430" w:rsidTr="00284D98">
        <w:tc>
          <w:tcPr>
            <w:tcW w:w="1620" w:type="dxa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 w:val="24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 w:val="24"/>
                <w:szCs w:val="24"/>
                <w:lang w:val="ru-RU" w:eastAsia="ru-RU"/>
              </w:rPr>
              <w:t>ФИО</w:t>
            </w:r>
          </w:p>
        </w:tc>
        <w:tc>
          <w:tcPr>
            <w:tcW w:w="7740" w:type="dxa"/>
            <w:gridSpan w:val="3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 w:val="24"/>
                <w:szCs w:val="24"/>
                <w:lang w:val="ru-RU" w:eastAsia="ru-RU"/>
              </w:rPr>
            </w:pPr>
          </w:p>
        </w:tc>
      </w:tr>
      <w:tr w:rsidR="00BB6430" w:rsidRPr="00BB6430" w:rsidTr="00284D98">
        <w:tc>
          <w:tcPr>
            <w:tcW w:w="1620" w:type="dxa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 w:val="24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 w:val="24"/>
                <w:szCs w:val="24"/>
                <w:lang w:val="ru-RU" w:eastAsia="ru-RU"/>
              </w:rPr>
              <w:t>Телефон</w:t>
            </w:r>
          </w:p>
        </w:tc>
        <w:tc>
          <w:tcPr>
            <w:tcW w:w="3044" w:type="dxa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456" w:type="dxa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 w:val="24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 w:val="24"/>
                <w:szCs w:val="24"/>
                <w:lang w:val="ru-RU" w:eastAsia="ru-RU"/>
              </w:rPr>
              <w:t>Факс</w:t>
            </w:r>
          </w:p>
        </w:tc>
        <w:tc>
          <w:tcPr>
            <w:tcW w:w="3240" w:type="dxa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 w:val="24"/>
                <w:szCs w:val="24"/>
                <w:lang w:val="ru-RU" w:eastAsia="ru-RU"/>
              </w:rPr>
            </w:pPr>
          </w:p>
        </w:tc>
      </w:tr>
      <w:tr w:rsidR="00BB6430" w:rsidRPr="00BB6430" w:rsidTr="00284D98">
        <w:tc>
          <w:tcPr>
            <w:tcW w:w="1620" w:type="dxa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 w:val="24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 w:val="24"/>
                <w:szCs w:val="24"/>
                <w:lang w:val="ru-RU" w:eastAsia="ru-RU"/>
              </w:rPr>
              <w:t>Адрес</w:t>
            </w:r>
          </w:p>
        </w:tc>
        <w:tc>
          <w:tcPr>
            <w:tcW w:w="7740" w:type="dxa"/>
            <w:gridSpan w:val="3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 w:val="24"/>
                <w:szCs w:val="24"/>
                <w:lang w:val="ru-RU" w:eastAsia="ru-RU"/>
              </w:rPr>
            </w:pPr>
          </w:p>
        </w:tc>
      </w:tr>
    </w:tbl>
    <w:p w:rsidR="00BB6430" w:rsidRPr="00BB6430" w:rsidRDefault="00BB6430" w:rsidP="00BB6430">
      <w:pPr>
        <w:spacing w:after="0" w:line="240" w:lineRule="auto"/>
        <w:jc w:val="center"/>
        <w:rPr>
          <w:rFonts w:ascii="Helvetica Cyr Upright" w:eastAsia="Times New Roman" w:hAnsi="Helvetica Cyr Upright" w:cs="Arial"/>
          <w:b/>
          <w:bCs/>
          <w:sz w:val="24"/>
          <w:szCs w:val="24"/>
          <w:lang w:val="ru-RU" w:eastAsia="ru-RU"/>
        </w:rPr>
      </w:pPr>
      <w:r w:rsidRPr="00BB6430">
        <w:rPr>
          <w:rFonts w:ascii="Helvetica Cyr Upright" w:eastAsia="Times New Roman" w:hAnsi="Helvetica Cyr Upright" w:cs="Arial"/>
          <w:b/>
          <w:bCs/>
          <w:sz w:val="24"/>
          <w:szCs w:val="24"/>
          <w:lang w:val="ru-RU" w:eastAsia="ru-RU"/>
        </w:rPr>
        <w:t>Данные о заказчике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1"/>
        <w:gridCol w:w="2789"/>
        <w:gridCol w:w="1396"/>
        <w:gridCol w:w="2968"/>
      </w:tblGrid>
      <w:tr w:rsidR="00BB6430" w:rsidRPr="00BB6430" w:rsidTr="00284D98">
        <w:tc>
          <w:tcPr>
            <w:tcW w:w="1620" w:type="dxa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 w:val="24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 w:val="24"/>
                <w:szCs w:val="24"/>
                <w:lang w:val="ru-RU" w:eastAsia="ru-RU"/>
              </w:rPr>
              <w:t>Организация</w:t>
            </w:r>
          </w:p>
        </w:tc>
        <w:tc>
          <w:tcPr>
            <w:tcW w:w="7740" w:type="dxa"/>
            <w:gridSpan w:val="3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 w:val="24"/>
                <w:szCs w:val="24"/>
                <w:lang w:val="ru-RU" w:eastAsia="ru-RU"/>
              </w:rPr>
            </w:pPr>
          </w:p>
        </w:tc>
      </w:tr>
      <w:tr w:rsidR="00BB6430" w:rsidRPr="00BB6430" w:rsidTr="00284D98">
        <w:tc>
          <w:tcPr>
            <w:tcW w:w="1620" w:type="dxa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 w:val="24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 w:val="24"/>
                <w:szCs w:val="24"/>
                <w:lang w:val="ru-RU" w:eastAsia="ru-RU"/>
              </w:rPr>
              <w:t>ФИО</w:t>
            </w:r>
          </w:p>
        </w:tc>
        <w:tc>
          <w:tcPr>
            <w:tcW w:w="7740" w:type="dxa"/>
            <w:gridSpan w:val="3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 w:val="24"/>
                <w:szCs w:val="24"/>
                <w:lang w:val="ru-RU" w:eastAsia="ru-RU"/>
              </w:rPr>
            </w:pPr>
          </w:p>
        </w:tc>
      </w:tr>
      <w:tr w:rsidR="00BB6430" w:rsidRPr="00BB6430" w:rsidTr="00284D98">
        <w:tc>
          <w:tcPr>
            <w:tcW w:w="1620" w:type="dxa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 w:val="24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 w:val="24"/>
                <w:szCs w:val="24"/>
                <w:lang w:val="ru-RU" w:eastAsia="ru-RU"/>
              </w:rPr>
              <w:t>Телефон</w:t>
            </w:r>
          </w:p>
        </w:tc>
        <w:tc>
          <w:tcPr>
            <w:tcW w:w="3044" w:type="dxa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456" w:type="dxa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 w:val="24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 w:val="24"/>
                <w:szCs w:val="24"/>
                <w:lang w:val="ru-RU" w:eastAsia="ru-RU"/>
              </w:rPr>
              <w:t>Факс</w:t>
            </w:r>
          </w:p>
        </w:tc>
        <w:tc>
          <w:tcPr>
            <w:tcW w:w="3240" w:type="dxa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 w:val="24"/>
                <w:szCs w:val="24"/>
                <w:lang w:val="ru-RU" w:eastAsia="ru-RU"/>
              </w:rPr>
            </w:pPr>
          </w:p>
        </w:tc>
      </w:tr>
      <w:tr w:rsidR="00BB6430" w:rsidRPr="00BB6430" w:rsidTr="00284D98">
        <w:tc>
          <w:tcPr>
            <w:tcW w:w="1620" w:type="dxa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 w:val="24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 w:val="24"/>
                <w:szCs w:val="24"/>
                <w:lang w:val="ru-RU" w:eastAsia="ru-RU"/>
              </w:rPr>
              <w:t>Адрес</w:t>
            </w:r>
          </w:p>
        </w:tc>
        <w:tc>
          <w:tcPr>
            <w:tcW w:w="7740" w:type="dxa"/>
            <w:gridSpan w:val="3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 w:val="24"/>
                <w:szCs w:val="24"/>
                <w:lang w:val="ru-RU" w:eastAsia="ru-RU"/>
              </w:rPr>
            </w:pPr>
          </w:p>
        </w:tc>
      </w:tr>
      <w:tr w:rsidR="00BB6430" w:rsidRPr="00BB6430" w:rsidTr="00284D98">
        <w:tc>
          <w:tcPr>
            <w:tcW w:w="1620" w:type="dxa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 w:val="24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 w:val="24"/>
                <w:szCs w:val="24"/>
                <w:lang w:val="ru-RU" w:eastAsia="ru-RU"/>
              </w:rPr>
              <w:t>Объект</w:t>
            </w:r>
          </w:p>
        </w:tc>
        <w:tc>
          <w:tcPr>
            <w:tcW w:w="7740" w:type="dxa"/>
            <w:gridSpan w:val="3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 w:val="24"/>
                <w:szCs w:val="24"/>
                <w:lang w:val="ru-RU" w:eastAsia="ru-RU"/>
              </w:rPr>
            </w:pPr>
          </w:p>
        </w:tc>
      </w:tr>
    </w:tbl>
    <w:p w:rsidR="00BB6430" w:rsidRPr="00BB6430" w:rsidRDefault="00BB6430" w:rsidP="00BB6430">
      <w:pPr>
        <w:spacing w:after="0" w:line="240" w:lineRule="auto"/>
        <w:jc w:val="center"/>
        <w:rPr>
          <w:rFonts w:ascii="Helvetica Cyr Upright" w:eastAsia="Times New Roman" w:hAnsi="Helvetica Cyr Upright" w:cs="Arial"/>
          <w:b/>
          <w:bCs/>
          <w:sz w:val="24"/>
          <w:szCs w:val="24"/>
          <w:lang w:val="ru-RU" w:eastAsia="ru-RU"/>
        </w:rPr>
      </w:pPr>
    </w:p>
    <w:p w:rsidR="00BB6430" w:rsidRPr="00BB6430" w:rsidRDefault="00BB6430" w:rsidP="00BB6430">
      <w:pPr>
        <w:spacing w:after="0" w:line="240" w:lineRule="auto"/>
        <w:jc w:val="center"/>
        <w:rPr>
          <w:rFonts w:ascii="Helvetica Cyr Upright" w:eastAsia="Times New Roman" w:hAnsi="Helvetica Cyr Upright" w:cs="Arial"/>
          <w:b/>
          <w:bCs/>
          <w:sz w:val="24"/>
          <w:szCs w:val="24"/>
          <w:lang w:val="ru-RU" w:eastAsia="ru-RU"/>
        </w:rPr>
      </w:pPr>
      <w:r w:rsidRPr="00BB6430">
        <w:rPr>
          <w:rFonts w:ascii="Helvetica Cyr Upright" w:eastAsia="Times New Roman" w:hAnsi="Helvetica Cyr Upright" w:cs="Arial"/>
          <w:b/>
          <w:bCs/>
          <w:sz w:val="24"/>
          <w:szCs w:val="24"/>
          <w:lang w:val="ru-RU" w:eastAsia="ru-RU"/>
        </w:rPr>
        <w:t>Общие данные для проектирования</w:t>
      </w:r>
    </w:p>
    <w:tbl>
      <w:tblPr>
        <w:tblW w:w="5266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1"/>
        <w:gridCol w:w="17"/>
        <w:gridCol w:w="853"/>
        <w:gridCol w:w="886"/>
        <w:gridCol w:w="3052"/>
        <w:gridCol w:w="664"/>
        <w:gridCol w:w="1021"/>
      </w:tblGrid>
      <w:tr w:rsidR="00BB6430" w:rsidRPr="00BB6430" w:rsidTr="00284D98">
        <w:trPr>
          <w:cantSplit/>
          <w:trHeight w:val="315"/>
        </w:trPr>
        <w:tc>
          <w:tcPr>
            <w:tcW w:w="2054" w:type="pct"/>
            <w:gridSpan w:val="3"/>
          </w:tcPr>
          <w:p w:rsidR="00BB6430" w:rsidRPr="00BB6430" w:rsidRDefault="00BB6430" w:rsidP="00BB6430">
            <w:pPr>
              <w:keepNext/>
              <w:spacing w:after="0" w:line="240" w:lineRule="auto"/>
              <w:outlineLvl w:val="1"/>
              <w:rPr>
                <w:rFonts w:ascii="Helvetica Cyr Upright" w:eastAsia="Times New Roman" w:hAnsi="Helvetica Cyr Upright" w:cs="Arial"/>
                <w:b/>
                <w:bCs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b/>
                <w:bCs/>
                <w:szCs w:val="24"/>
                <w:lang w:val="ru-RU" w:eastAsia="ru-RU"/>
              </w:rPr>
              <w:t xml:space="preserve">Требуемая температура поддержания, </w:t>
            </w:r>
            <w:r w:rsidRPr="00BB6430">
              <w:rPr>
                <w:rFonts w:ascii="Helvetica Cyr Upright" w:eastAsia="Times New Roman" w:hAnsi="Helvetica Cyr Upright" w:cs="Arial"/>
                <w:b/>
                <w:bCs/>
                <w:szCs w:val="24"/>
                <w:lang w:val="ru-RU" w:eastAsia="ru-RU"/>
              </w:rPr>
              <w:sym w:font="Symbol" w:char="F0B0"/>
            </w:r>
            <w:r w:rsidRPr="00BB6430">
              <w:rPr>
                <w:rFonts w:ascii="Helvetica Cyr Upright" w:eastAsia="Times New Roman" w:hAnsi="Helvetica Cyr Upright" w:cs="Arial"/>
                <w:b/>
                <w:bCs/>
                <w:szCs w:val="24"/>
                <w:lang w:val="ru-RU" w:eastAsia="ru-RU"/>
              </w:rPr>
              <w:t>С</w:t>
            </w:r>
          </w:p>
        </w:tc>
        <w:tc>
          <w:tcPr>
            <w:tcW w:w="464" w:type="pct"/>
          </w:tcPr>
          <w:p w:rsidR="00BB6430" w:rsidRPr="00BB6430" w:rsidRDefault="00BB6430" w:rsidP="00BB6430">
            <w:pPr>
              <w:spacing w:after="0" w:line="240" w:lineRule="auto"/>
              <w:jc w:val="center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</w:p>
        </w:tc>
        <w:tc>
          <w:tcPr>
            <w:tcW w:w="1599" w:type="pct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>Тип теплоизоляции</w:t>
            </w:r>
          </w:p>
        </w:tc>
        <w:tc>
          <w:tcPr>
            <w:tcW w:w="883" w:type="pct"/>
            <w:gridSpan w:val="2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</w:p>
        </w:tc>
      </w:tr>
      <w:tr w:rsidR="00BB6430" w:rsidRPr="00BB6430" w:rsidTr="00284D98">
        <w:trPr>
          <w:cantSplit/>
          <w:trHeight w:val="253"/>
        </w:trPr>
        <w:tc>
          <w:tcPr>
            <w:tcW w:w="1598" w:type="pct"/>
            <w:vMerge w:val="restart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b/>
                <w:bCs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 xml:space="preserve">Технологическая температура, </w:t>
            </w: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sym w:font="Symbol" w:char="F0B0"/>
            </w: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 xml:space="preserve">С </w:t>
            </w:r>
          </w:p>
        </w:tc>
        <w:tc>
          <w:tcPr>
            <w:tcW w:w="456" w:type="pct"/>
            <w:gridSpan w:val="2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>Мин.</w:t>
            </w:r>
          </w:p>
        </w:tc>
        <w:tc>
          <w:tcPr>
            <w:tcW w:w="464" w:type="pct"/>
          </w:tcPr>
          <w:p w:rsidR="00BB6430" w:rsidRPr="00BB6430" w:rsidRDefault="00BB6430" w:rsidP="00BB6430">
            <w:pPr>
              <w:spacing w:after="0" w:line="240" w:lineRule="auto"/>
              <w:jc w:val="center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</w:p>
        </w:tc>
        <w:tc>
          <w:tcPr>
            <w:tcW w:w="1947" w:type="pct"/>
            <w:gridSpan w:val="2"/>
            <w:vMerge w:val="restart"/>
            <w:tcBorders>
              <w:top w:val="single" w:sz="4" w:space="0" w:color="auto"/>
            </w:tcBorders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 xml:space="preserve">Коэф. теплопроводности  </w:t>
            </w:r>
          </w:p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>изоляции при +20</w:t>
            </w: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sym w:font="Symbol" w:char="F0B0"/>
            </w: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>С, Вт/(м</w:t>
            </w:r>
            <w:r w:rsidRPr="00BB6430">
              <w:rPr>
                <w:rFonts w:ascii="Helvetica Cyr Upright" w:eastAsia="Times New Roman" w:hAnsi="Helvetica Cyr Upright" w:cs="Arial"/>
                <w:sz w:val="14"/>
                <w:szCs w:val="24"/>
                <w:lang w:val="ru-RU" w:eastAsia="ru-RU"/>
              </w:rPr>
              <w:sym w:font="Symbol" w:char="F0B7"/>
            </w: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>град)</w:t>
            </w:r>
          </w:p>
        </w:tc>
        <w:tc>
          <w:tcPr>
            <w:tcW w:w="535" w:type="pct"/>
            <w:vMerge w:val="restart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</w:p>
        </w:tc>
      </w:tr>
      <w:tr w:rsidR="00BB6430" w:rsidRPr="00BB6430" w:rsidTr="00284D98">
        <w:trPr>
          <w:cantSplit/>
          <w:trHeight w:val="253"/>
        </w:trPr>
        <w:tc>
          <w:tcPr>
            <w:tcW w:w="1598" w:type="pct"/>
            <w:vMerge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b/>
                <w:bCs/>
                <w:szCs w:val="24"/>
                <w:lang w:val="ru-RU" w:eastAsia="ru-RU"/>
              </w:rPr>
            </w:pPr>
          </w:p>
        </w:tc>
        <w:tc>
          <w:tcPr>
            <w:tcW w:w="456" w:type="pct"/>
            <w:gridSpan w:val="2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>Макс.</w:t>
            </w:r>
          </w:p>
        </w:tc>
        <w:tc>
          <w:tcPr>
            <w:tcW w:w="464" w:type="pct"/>
          </w:tcPr>
          <w:p w:rsidR="00BB6430" w:rsidRPr="00BB6430" w:rsidRDefault="00BB6430" w:rsidP="00BB6430">
            <w:pPr>
              <w:spacing w:after="0" w:line="240" w:lineRule="auto"/>
              <w:jc w:val="center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</w:p>
        </w:tc>
        <w:tc>
          <w:tcPr>
            <w:tcW w:w="1947" w:type="pct"/>
            <w:gridSpan w:val="2"/>
            <w:vMerge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</w:p>
        </w:tc>
        <w:tc>
          <w:tcPr>
            <w:tcW w:w="535" w:type="pct"/>
            <w:vMerge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</w:p>
        </w:tc>
      </w:tr>
      <w:tr w:rsidR="00BB6430" w:rsidRPr="00BB6430" w:rsidTr="00284D98">
        <w:trPr>
          <w:cantSplit/>
          <w:trHeight w:val="255"/>
        </w:trPr>
        <w:tc>
          <w:tcPr>
            <w:tcW w:w="1598" w:type="pct"/>
            <w:vMerge w:val="restart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  <w:proofErr w:type="spellStart"/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>Допуст.температура</w:t>
            </w:r>
            <w:proofErr w:type="spellEnd"/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 xml:space="preserve"> для продукта, </w:t>
            </w: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sym w:font="Symbol" w:char="F0B0"/>
            </w: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>С</w:t>
            </w:r>
          </w:p>
        </w:tc>
        <w:tc>
          <w:tcPr>
            <w:tcW w:w="456" w:type="pct"/>
            <w:gridSpan w:val="2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>Мин.</w:t>
            </w:r>
          </w:p>
        </w:tc>
        <w:tc>
          <w:tcPr>
            <w:tcW w:w="464" w:type="pct"/>
          </w:tcPr>
          <w:p w:rsidR="00BB6430" w:rsidRPr="00BB6430" w:rsidRDefault="00BB6430" w:rsidP="00BB6430">
            <w:pPr>
              <w:spacing w:after="0" w:line="240" w:lineRule="auto"/>
              <w:jc w:val="center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</w:p>
        </w:tc>
        <w:tc>
          <w:tcPr>
            <w:tcW w:w="1947" w:type="pct"/>
            <w:gridSpan w:val="2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>Толщина изоляции, мм</w:t>
            </w:r>
          </w:p>
        </w:tc>
        <w:tc>
          <w:tcPr>
            <w:tcW w:w="535" w:type="pct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</w:p>
        </w:tc>
      </w:tr>
      <w:tr w:rsidR="00BB6430" w:rsidRPr="00BB6430" w:rsidTr="00284D98">
        <w:trPr>
          <w:cantSplit/>
          <w:trHeight w:val="255"/>
        </w:trPr>
        <w:tc>
          <w:tcPr>
            <w:tcW w:w="1598" w:type="pct"/>
            <w:vMerge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</w:p>
        </w:tc>
        <w:tc>
          <w:tcPr>
            <w:tcW w:w="456" w:type="pct"/>
            <w:gridSpan w:val="2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>Макс.</w:t>
            </w:r>
          </w:p>
        </w:tc>
        <w:tc>
          <w:tcPr>
            <w:tcW w:w="464" w:type="pct"/>
          </w:tcPr>
          <w:p w:rsidR="00BB6430" w:rsidRPr="00BB6430" w:rsidRDefault="00BB6430" w:rsidP="00BB6430">
            <w:pPr>
              <w:spacing w:after="0" w:line="240" w:lineRule="auto"/>
              <w:jc w:val="center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</w:p>
        </w:tc>
        <w:tc>
          <w:tcPr>
            <w:tcW w:w="1599" w:type="pct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>Материал резервуара</w:t>
            </w:r>
          </w:p>
        </w:tc>
        <w:tc>
          <w:tcPr>
            <w:tcW w:w="883" w:type="pct"/>
            <w:gridSpan w:val="2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</w:p>
        </w:tc>
      </w:tr>
      <w:tr w:rsidR="00BB6430" w:rsidRPr="00BB6430" w:rsidTr="00284D98">
        <w:trPr>
          <w:cantSplit/>
          <w:trHeight w:val="253"/>
        </w:trPr>
        <w:tc>
          <w:tcPr>
            <w:tcW w:w="1598" w:type="pct"/>
            <w:vMerge w:val="restart"/>
            <w:vAlign w:val="center"/>
          </w:tcPr>
          <w:p w:rsidR="00BB6430" w:rsidRPr="00BB6430" w:rsidRDefault="00BB6430" w:rsidP="00BB6430">
            <w:pPr>
              <w:spacing w:after="0" w:line="240" w:lineRule="auto"/>
              <w:ind w:right="-113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 xml:space="preserve">Температура окружающей </w:t>
            </w:r>
            <w:proofErr w:type="gramStart"/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>среды,</w:t>
            </w: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sym w:font="Symbol" w:char="F0B0"/>
            </w: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>С</w:t>
            </w:r>
            <w:proofErr w:type="gramEnd"/>
          </w:p>
        </w:tc>
        <w:tc>
          <w:tcPr>
            <w:tcW w:w="456" w:type="pct"/>
            <w:gridSpan w:val="2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>Мин.</w:t>
            </w:r>
          </w:p>
        </w:tc>
        <w:tc>
          <w:tcPr>
            <w:tcW w:w="464" w:type="pct"/>
          </w:tcPr>
          <w:p w:rsidR="00BB6430" w:rsidRPr="00BB6430" w:rsidRDefault="00BB6430" w:rsidP="00BB6430">
            <w:pPr>
              <w:spacing w:after="0" w:line="240" w:lineRule="auto"/>
              <w:jc w:val="center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</w:p>
        </w:tc>
        <w:tc>
          <w:tcPr>
            <w:tcW w:w="1947" w:type="pct"/>
            <w:gridSpan w:val="2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>Толщина стенки резервуара, мм</w:t>
            </w:r>
          </w:p>
        </w:tc>
        <w:tc>
          <w:tcPr>
            <w:tcW w:w="535" w:type="pct"/>
          </w:tcPr>
          <w:p w:rsidR="00BB6430" w:rsidRPr="00BB6430" w:rsidRDefault="00BB6430" w:rsidP="00BB6430">
            <w:pPr>
              <w:spacing w:after="0" w:line="240" w:lineRule="auto"/>
              <w:jc w:val="center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</w:p>
        </w:tc>
      </w:tr>
      <w:tr w:rsidR="00BB6430" w:rsidRPr="00BB6430" w:rsidTr="00284D98">
        <w:trPr>
          <w:cantSplit/>
          <w:trHeight w:val="253"/>
        </w:trPr>
        <w:tc>
          <w:tcPr>
            <w:tcW w:w="1598" w:type="pct"/>
            <w:vMerge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</w:p>
        </w:tc>
        <w:tc>
          <w:tcPr>
            <w:tcW w:w="456" w:type="pct"/>
            <w:gridSpan w:val="2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>Макс.</w:t>
            </w:r>
          </w:p>
        </w:tc>
        <w:tc>
          <w:tcPr>
            <w:tcW w:w="464" w:type="pct"/>
          </w:tcPr>
          <w:p w:rsidR="00BB6430" w:rsidRPr="00BB6430" w:rsidRDefault="00BB6430" w:rsidP="00BB6430">
            <w:pPr>
              <w:spacing w:after="0" w:line="240" w:lineRule="auto"/>
              <w:jc w:val="center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</w:p>
        </w:tc>
        <w:tc>
          <w:tcPr>
            <w:tcW w:w="1947" w:type="pct"/>
            <w:gridSpan w:val="2"/>
            <w:vMerge w:val="restart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 xml:space="preserve">Макс. температура для материала резервуара, </w:t>
            </w: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sym w:font="Symbol" w:char="F0B0"/>
            </w: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>С</w:t>
            </w:r>
          </w:p>
        </w:tc>
        <w:tc>
          <w:tcPr>
            <w:tcW w:w="535" w:type="pct"/>
            <w:vMerge w:val="restart"/>
          </w:tcPr>
          <w:p w:rsidR="00BB6430" w:rsidRPr="00BB6430" w:rsidRDefault="00BB6430" w:rsidP="00BB6430">
            <w:pPr>
              <w:spacing w:after="0" w:line="240" w:lineRule="auto"/>
              <w:jc w:val="center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</w:p>
        </w:tc>
      </w:tr>
      <w:tr w:rsidR="00BB6430" w:rsidRPr="00BB6430" w:rsidTr="00284D98">
        <w:trPr>
          <w:cantSplit/>
          <w:trHeight w:val="400"/>
        </w:trPr>
        <w:tc>
          <w:tcPr>
            <w:tcW w:w="2054" w:type="pct"/>
            <w:gridSpan w:val="3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 xml:space="preserve">Температура пропарки, </w:t>
            </w: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sym w:font="Symbol" w:char="F0B0"/>
            </w: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>С</w:t>
            </w:r>
          </w:p>
        </w:tc>
        <w:tc>
          <w:tcPr>
            <w:tcW w:w="464" w:type="pct"/>
          </w:tcPr>
          <w:p w:rsidR="00BB6430" w:rsidRPr="00BB6430" w:rsidRDefault="00BB6430" w:rsidP="00BB6430">
            <w:pPr>
              <w:spacing w:after="0" w:line="240" w:lineRule="auto"/>
              <w:jc w:val="center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</w:p>
        </w:tc>
        <w:tc>
          <w:tcPr>
            <w:tcW w:w="1947" w:type="pct"/>
            <w:gridSpan w:val="2"/>
            <w:vMerge/>
          </w:tcPr>
          <w:p w:rsidR="00BB6430" w:rsidRPr="00BB6430" w:rsidRDefault="00BB6430" w:rsidP="00BB6430">
            <w:pPr>
              <w:spacing w:after="0" w:line="240" w:lineRule="auto"/>
              <w:jc w:val="center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</w:p>
        </w:tc>
        <w:tc>
          <w:tcPr>
            <w:tcW w:w="535" w:type="pct"/>
            <w:vMerge/>
          </w:tcPr>
          <w:p w:rsidR="00BB6430" w:rsidRPr="00BB6430" w:rsidRDefault="00BB6430" w:rsidP="00BB6430">
            <w:pPr>
              <w:spacing w:after="0" w:line="240" w:lineRule="auto"/>
              <w:jc w:val="center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</w:p>
        </w:tc>
      </w:tr>
      <w:tr w:rsidR="00BB6430" w:rsidRPr="00BB6430" w:rsidTr="00284D98">
        <w:trPr>
          <w:cantSplit/>
          <w:trHeight w:val="255"/>
        </w:trPr>
        <w:tc>
          <w:tcPr>
            <w:tcW w:w="1598" w:type="pct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>Тип продукта</w:t>
            </w:r>
          </w:p>
        </w:tc>
        <w:tc>
          <w:tcPr>
            <w:tcW w:w="920" w:type="pct"/>
            <w:gridSpan w:val="3"/>
          </w:tcPr>
          <w:p w:rsidR="00BB6430" w:rsidRPr="00BB6430" w:rsidRDefault="00BB6430" w:rsidP="00BB6430">
            <w:pPr>
              <w:spacing w:after="0" w:line="240" w:lineRule="auto"/>
              <w:jc w:val="center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</w:p>
        </w:tc>
        <w:tc>
          <w:tcPr>
            <w:tcW w:w="1947" w:type="pct"/>
            <w:gridSpan w:val="2"/>
            <w:vMerge w:val="restart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>Коэф. теплопроводности материала резервуара при +20</w:t>
            </w: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sym w:font="Symbol" w:char="F0B0"/>
            </w: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>С, Вт/(м</w:t>
            </w:r>
            <w:r w:rsidRPr="00BB6430">
              <w:rPr>
                <w:rFonts w:ascii="Helvetica Cyr Upright" w:eastAsia="Times New Roman" w:hAnsi="Helvetica Cyr Upright" w:cs="Arial"/>
                <w:sz w:val="14"/>
                <w:szCs w:val="24"/>
                <w:lang w:val="ru-RU" w:eastAsia="ru-RU"/>
              </w:rPr>
              <w:sym w:font="Symbol" w:char="F0B7"/>
            </w: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>град)</w:t>
            </w:r>
          </w:p>
        </w:tc>
        <w:tc>
          <w:tcPr>
            <w:tcW w:w="535" w:type="pct"/>
            <w:vMerge w:val="restart"/>
          </w:tcPr>
          <w:p w:rsidR="00BB6430" w:rsidRPr="00BB6430" w:rsidRDefault="00BB6430" w:rsidP="00BB6430">
            <w:pPr>
              <w:spacing w:after="0" w:line="240" w:lineRule="auto"/>
              <w:jc w:val="center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</w:p>
        </w:tc>
      </w:tr>
      <w:tr w:rsidR="00BB6430" w:rsidRPr="00BB6430" w:rsidTr="00284D98">
        <w:trPr>
          <w:cantSplit/>
          <w:trHeight w:val="255"/>
        </w:trPr>
        <w:tc>
          <w:tcPr>
            <w:tcW w:w="2054" w:type="pct"/>
            <w:gridSpan w:val="3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>Плотность продукта, кг/м</w:t>
            </w:r>
            <w:r w:rsidRPr="00BB6430">
              <w:rPr>
                <w:rFonts w:ascii="Helvetica Cyr Upright" w:eastAsia="Times New Roman" w:hAnsi="Helvetica Cyr Upright" w:cs="Arial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464" w:type="pct"/>
          </w:tcPr>
          <w:p w:rsidR="00BB6430" w:rsidRPr="00BB6430" w:rsidRDefault="00BB6430" w:rsidP="00BB6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ru-RU" w:eastAsia="ru-RU"/>
              </w:rPr>
            </w:pPr>
            <w:r w:rsidRPr="00BB6430">
              <w:rPr>
                <w:rFonts w:ascii="Calibri" w:eastAsia="Times New Roman" w:hAnsi="Calibri" w:cs="Arial"/>
                <w:szCs w:val="24"/>
                <w:lang w:val="ru-RU" w:eastAsia="ru-RU"/>
              </w:rPr>
              <w:t>-</w:t>
            </w:r>
          </w:p>
        </w:tc>
        <w:tc>
          <w:tcPr>
            <w:tcW w:w="1947" w:type="pct"/>
            <w:gridSpan w:val="2"/>
            <w:vMerge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</w:p>
        </w:tc>
        <w:tc>
          <w:tcPr>
            <w:tcW w:w="535" w:type="pct"/>
            <w:vMerge/>
          </w:tcPr>
          <w:p w:rsidR="00BB6430" w:rsidRPr="00BB6430" w:rsidRDefault="00BB6430" w:rsidP="00BB6430">
            <w:pPr>
              <w:spacing w:after="0" w:line="240" w:lineRule="auto"/>
              <w:jc w:val="center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</w:p>
        </w:tc>
      </w:tr>
      <w:tr w:rsidR="00BB6430" w:rsidRPr="00BB6430" w:rsidTr="00284D98">
        <w:trPr>
          <w:cantSplit/>
          <w:trHeight w:val="270"/>
        </w:trPr>
        <w:tc>
          <w:tcPr>
            <w:tcW w:w="2054" w:type="pct"/>
            <w:gridSpan w:val="3"/>
            <w:vMerge w:val="restart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 xml:space="preserve">Динамическая вязкость </w:t>
            </w:r>
          </w:p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>продукта, Н</w:t>
            </w:r>
            <w:r w:rsidRPr="00BB6430">
              <w:rPr>
                <w:rFonts w:ascii="Helvetica Cyr Upright" w:eastAsia="Times New Roman" w:hAnsi="Helvetica Cyr Upright" w:cs="Arial"/>
                <w:sz w:val="14"/>
                <w:szCs w:val="24"/>
                <w:lang w:val="ru-RU" w:eastAsia="ru-RU"/>
              </w:rPr>
              <w:sym w:font="Symbol" w:char="F0B7"/>
            </w: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>с/м</w:t>
            </w:r>
            <w:r w:rsidRPr="00BB6430">
              <w:rPr>
                <w:rFonts w:ascii="Helvetica Cyr Upright" w:eastAsia="Times New Roman" w:hAnsi="Helvetica Cyr Upright" w:cs="Arial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464" w:type="pct"/>
            <w:vMerge w:val="restart"/>
          </w:tcPr>
          <w:p w:rsidR="00BB6430" w:rsidRPr="00BB6430" w:rsidRDefault="00BB6430" w:rsidP="00BB6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ru-RU" w:eastAsia="ru-RU"/>
              </w:rPr>
            </w:pPr>
            <w:r w:rsidRPr="00BB6430">
              <w:rPr>
                <w:rFonts w:ascii="Calibri" w:eastAsia="Times New Roman" w:hAnsi="Calibri" w:cs="Arial"/>
                <w:szCs w:val="24"/>
                <w:lang w:val="ru-RU" w:eastAsia="ru-RU"/>
              </w:rPr>
              <w:t>-</w:t>
            </w:r>
          </w:p>
        </w:tc>
        <w:tc>
          <w:tcPr>
            <w:tcW w:w="1947" w:type="pct"/>
            <w:gridSpan w:val="2"/>
            <w:vAlign w:val="center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>Расчётная скорость ветра, м/с</w:t>
            </w:r>
          </w:p>
        </w:tc>
        <w:tc>
          <w:tcPr>
            <w:tcW w:w="535" w:type="pct"/>
          </w:tcPr>
          <w:p w:rsidR="00BB6430" w:rsidRPr="00BB6430" w:rsidRDefault="00BB6430" w:rsidP="00BB6430">
            <w:pPr>
              <w:spacing w:after="0" w:line="240" w:lineRule="auto"/>
              <w:jc w:val="center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</w:p>
        </w:tc>
      </w:tr>
      <w:tr w:rsidR="00BB6430" w:rsidRPr="00BB6430" w:rsidTr="00284D98">
        <w:trPr>
          <w:cantSplit/>
          <w:trHeight w:val="263"/>
        </w:trPr>
        <w:tc>
          <w:tcPr>
            <w:tcW w:w="2054" w:type="pct"/>
            <w:gridSpan w:val="3"/>
            <w:vMerge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</w:p>
        </w:tc>
        <w:tc>
          <w:tcPr>
            <w:tcW w:w="464" w:type="pct"/>
            <w:vMerge/>
          </w:tcPr>
          <w:p w:rsidR="00BB6430" w:rsidRPr="00BB6430" w:rsidRDefault="00BB6430" w:rsidP="00BB6430">
            <w:pPr>
              <w:spacing w:after="0" w:line="240" w:lineRule="auto"/>
              <w:jc w:val="center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</w:p>
        </w:tc>
        <w:tc>
          <w:tcPr>
            <w:tcW w:w="1947" w:type="pct"/>
            <w:gridSpan w:val="2"/>
            <w:vMerge w:val="restart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 xml:space="preserve">Температурный класс взрывоопасной </w:t>
            </w:r>
            <w:proofErr w:type="gramStart"/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>смеси ,</w:t>
            </w:r>
            <w:proofErr w:type="gramEnd"/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 xml:space="preserve"> Т1…Т6</w:t>
            </w:r>
          </w:p>
        </w:tc>
        <w:tc>
          <w:tcPr>
            <w:tcW w:w="535" w:type="pct"/>
            <w:vMerge w:val="restart"/>
          </w:tcPr>
          <w:p w:rsidR="00BB6430" w:rsidRPr="00BB6430" w:rsidRDefault="00BB6430" w:rsidP="00BB6430">
            <w:pPr>
              <w:spacing w:after="0" w:line="240" w:lineRule="auto"/>
              <w:jc w:val="center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</w:p>
        </w:tc>
      </w:tr>
      <w:tr w:rsidR="00BB6430" w:rsidRPr="00BB6430" w:rsidTr="00284D98">
        <w:trPr>
          <w:cantSplit/>
          <w:trHeight w:val="263"/>
        </w:trPr>
        <w:tc>
          <w:tcPr>
            <w:tcW w:w="2054" w:type="pct"/>
            <w:gridSpan w:val="3"/>
            <w:vMerge w:val="restart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 xml:space="preserve">Удельная теплоемкость </w:t>
            </w:r>
          </w:p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>продукта, ккал/(кг</w:t>
            </w:r>
            <w:r w:rsidRPr="00BB6430">
              <w:rPr>
                <w:rFonts w:ascii="Helvetica Cyr Upright" w:eastAsia="Times New Roman" w:hAnsi="Helvetica Cyr Upright" w:cs="Arial"/>
                <w:sz w:val="14"/>
                <w:szCs w:val="24"/>
                <w:lang w:val="ru-RU" w:eastAsia="ru-RU"/>
              </w:rPr>
              <w:sym w:font="Symbol" w:char="F0B7"/>
            </w: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>град)</w:t>
            </w:r>
          </w:p>
        </w:tc>
        <w:tc>
          <w:tcPr>
            <w:tcW w:w="464" w:type="pct"/>
            <w:vMerge w:val="restart"/>
          </w:tcPr>
          <w:p w:rsidR="00BB6430" w:rsidRPr="00BB6430" w:rsidRDefault="00BB6430" w:rsidP="00BB6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ru-RU" w:eastAsia="ru-RU"/>
              </w:rPr>
            </w:pPr>
            <w:r w:rsidRPr="00BB6430">
              <w:rPr>
                <w:rFonts w:ascii="Calibri" w:eastAsia="Times New Roman" w:hAnsi="Calibri" w:cs="Arial"/>
                <w:szCs w:val="24"/>
                <w:lang w:val="ru-RU" w:eastAsia="ru-RU"/>
              </w:rPr>
              <w:t>-</w:t>
            </w:r>
          </w:p>
        </w:tc>
        <w:tc>
          <w:tcPr>
            <w:tcW w:w="1947" w:type="pct"/>
            <w:gridSpan w:val="2"/>
            <w:vMerge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</w:p>
        </w:tc>
        <w:tc>
          <w:tcPr>
            <w:tcW w:w="535" w:type="pct"/>
            <w:vMerge/>
          </w:tcPr>
          <w:p w:rsidR="00BB6430" w:rsidRPr="00BB6430" w:rsidRDefault="00BB6430" w:rsidP="00BB6430">
            <w:pPr>
              <w:spacing w:after="0" w:line="240" w:lineRule="auto"/>
              <w:jc w:val="center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</w:p>
        </w:tc>
      </w:tr>
      <w:tr w:rsidR="00BB6430" w:rsidRPr="00BB6430" w:rsidTr="00284D98">
        <w:trPr>
          <w:cantSplit/>
          <w:trHeight w:val="255"/>
        </w:trPr>
        <w:tc>
          <w:tcPr>
            <w:tcW w:w="2054" w:type="pct"/>
            <w:gridSpan w:val="3"/>
            <w:vMerge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</w:p>
        </w:tc>
        <w:tc>
          <w:tcPr>
            <w:tcW w:w="464" w:type="pct"/>
            <w:vMerge/>
          </w:tcPr>
          <w:p w:rsidR="00BB6430" w:rsidRPr="00BB6430" w:rsidRDefault="00BB6430" w:rsidP="00BB6430">
            <w:pPr>
              <w:spacing w:after="0" w:line="240" w:lineRule="auto"/>
              <w:jc w:val="center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</w:p>
        </w:tc>
        <w:tc>
          <w:tcPr>
            <w:tcW w:w="1947" w:type="pct"/>
            <w:gridSpan w:val="2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>Напряжение цепей обогрева, В</w:t>
            </w:r>
          </w:p>
        </w:tc>
        <w:tc>
          <w:tcPr>
            <w:tcW w:w="535" w:type="pct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>220/380</w:t>
            </w:r>
          </w:p>
        </w:tc>
      </w:tr>
      <w:tr w:rsidR="00BB6430" w:rsidRPr="00BB6430" w:rsidTr="00284D98">
        <w:trPr>
          <w:cantSplit/>
          <w:trHeight w:val="345"/>
        </w:trPr>
        <w:tc>
          <w:tcPr>
            <w:tcW w:w="2054" w:type="pct"/>
            <w:gridSpan w:val="3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 xml:space="preserve">Коэф. теплопроводности  </w:t>
            </w:r>
          </w:p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>продукта при +20</w:t>
            </w: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sym w:font="Symbol" w:char="F0B0"/>
            </w: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>С, Вт/(м</w:t>
            </w:r>
            <w:bookmarkStart w:id="0" w:name="OLE_LINK1"/>
            <w:r w:rsidRPr="00BB6430">
              <w:rPr>
                <w:rFonts w:ascii="Helvetica Cyr Upright" w:eastAsia="Times New Roman" w:hAnsi="Helvetica Cyr Upright" w:cs="Arial"/>
                <w:sz w:val="14"/>
                <w:szCs w:val="24"/>
                <w:lang w:val="ru-RU" w:eastAsia="ru-RU"/>
              </w:rPr>
              <w:sym w:font="Symbol" w:char="F0B7"/>
            </w:r>
            <w:bookmarkEnd w:id="0"/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>град)</w:t>
            </w:r>
          </w:p>
        </w:tc>
        <w:tc>
          <w:tcPr>
            <w:tcW w:w="464" w:type="pct"/>
          </w:tcPr>
          <w:p w:rsidR="00BB6430" w:rsidRPr="00BB6430" w:rsidRDefault="00BB6430" w:rsidP="00BB6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ru-RU" w:eastAsia="ru-RU"/>
              </w:rPr>
            </w:pPr>
            <w:r w:rsidRPr="00BB6430">
              <w:rPr>
                <w:rFonts w:ascii="Calibri" w:eastAsia="Times New Roman" w:hAnsi="Calibri" w:cs="Arial"/>
                <w:szCs w:val="24"/>
                <w:lang w:val="ru-RU" w:eastAsia="ru-RU"/>
              </w:rPr>
              <w:t>-</w:t>
            </w:r>
          </w:p>
        </w:tc>
        <w:tc>
          <w:tcPr>
            <w:tcW w:w="2482" w:type="pct"/>
            <w:gridSpan w:val="3"/>
            <w:vMerge w:val="restart"/>
          </w:tcPr>
          <w:p w:rsidR="00BB6430" w:rsidRPr="00BB6430" w:rsidRDefault="00BB6430" w:rsidP="00BB6430">
            <w:pPr>
              <w:keepNext/>
              <w:spacing w:after="0" w:line="240" w:lineRule="auto"/>
              <w:jc w:val="center"/>
              <w:outlineLvl w:val="2"/>
              <w:rPr>
                <w:rFonts w:ascii="Helvetica Cyr Upright" w:eastAsia="Times New Roman" w:hAnsi="Helvetica Cyr Upright" w:cs="Arial"/>
                <w:i/>
                <w:iCs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i/>
                <w:iCs/>
                <w:szCs w:val="24"/>
                <w:lang w:val="ru-RU" w:eastAsia="ru-RU"/>
              </w:rPr>
              <w:t>Дополнительная информация</w:t>
            </w:r>
          </w:p>
        </w:tc>
      </w:tr>
      <w:tr w:rsidR="00BB6430" w:rsidRPr="00BB6430" w:rsidTr="00284D98">
        <w:trPr>
          <w:cantSplit/>
          <w:trHeight w:val="263"/>
        </w:trPr>
        <w:tc>
          <w:tcPr>
            <w:tcW w:w="2054" w:type="pct"/>
            <w:gridSpan w:val="3"/>
            <w:vMerge w:val="restart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>Коэф. объемного</w:t>
            </w:r>
          </w:p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>расширения продукта, 1/</w:t>
            </w: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sym w:font="Symbol" w:char="F0B0"/>
            </w: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>С</w:t>
            </w:r>
          </w:p>
        </w:tc>
        <w:tc>
          <w:tcPr>
            <w:tcW w:w="464" w:type="pct"/>
            <w:vMerge w:val="restart"/>
          </w:tcPr>
          <w:p w:rsidR="00BB6430" w:rsidRPr="00BB6430" w:rsidRDefault="00BB6430" w:rsidP="00BB6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Cs w:val="24"/>
                <w:lang w:val="ru-RU" w:eastAsia="ru-RU"/>
              </w:rPr>
            </w:pPr>
            <w:r w:rsidRPr="00BB6430">
              <w:rPr>
                <w:rFonts w:ascii="Calibri" w:eastAsia="Times New Roman" w:hAnsi="Calibri" w:cs="Arial"/>
                <w:szCs w:val="24"/>
                <w:lang w:val="ru-RU" w:eastAsia="ru-RU"/>
              </w:rPr>
              <w:t>-</w:t>
            </w:r>
          </w:p>
        </w:tc>
        <w:tc>
          <w:tcPr>
            <w:tcW w:w="2482" w:type="pct"/>
            <w:gridSpan w:val="3"/>
            <w:vMerge/>
          </w:tcPr>
          <w:p w:rsidR="00BB6430" w:rsidRPr="00BB6430" w:rsidRDefault="00BB6430" w:rsidP="00BB6430">
            <w:pPr>
              <w:spacing w:after="0" w:line="240" w:lineRule="auto"/>
              <w:jc w:val="center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</w:p>
        </w:tc>
      </w:tr>
      <w:tr w:rsidR="00BB6430" w:rsidRPr="00BB6430" w:rsidTr="00284D98">
        <w:trPr>
          <w:cantSplit/>
          <w:trHeight w:val="263"/>
        </w:trPr>
        <w:tc>
          <w:tcPr>
            <w:tcW w:w="2054" w:type="pct"/>
            <w:gridSpan w:val="3"/>
            <w:vMerge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</w:p>
        </w:tc>
        <w:tc>
          <w:tcPr>
            <w:tcW w:w="464" w:type="pct"/>
            <w:vMerge/>
          </w:tcPr>
          <w:p w:rsidR="00BB6430" w:rsidRPr="00BB6430" w:rsidRDefault="00BB6430" w:rsidP="00BB6430">
            <w:pPr>
              <w:spacing w:after="0" w:line="240" w:lineRule="auto"/>
              <w:jc w:val="center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</w:p>
        </w:tc>
        <w:tc>
          <w:tcPr>
            <w:tcW w:w="2482" w:type="pct"/>
            <w:gridSpan w:val="3"/>
            <w:vMerge/>
            <w:vAlign w:val="center"/>
          </w:tcPr>
          <w:p w:rsidR="00BB6430" w:rsidRPr="00BB6430" w:rsidRDefault="00BB6430" w:rsidP="00BB6430">
            <w:pPr>
              <w:spacing w:after="0" w:line="240" w:lineRule="auto"/>
              <w:jc w:val="center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</w:p>
        </w:tc>
      </w:tr>
      <w:tr w:rsidR="00BB6430" w:rsidRPr="00BB6430" w:rsidTr="00284D98">
        <w:trPr>
          <w:cantSplit/>
          <w:trHeight w:val="150"/>
        </w:trPr>
        <w:tc>
          <w:tcPr>
            <w:tcW w:w="1607" w:type="pct"/>
            <w:gridSpan w:val="2"/>
            <w:vMerge w:val="restart"/>
            <w:vAlign w:val="center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  <w:r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 xml:space="preserve">Высота </w:t>
            </w: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>з</w:t>
            </w:r>
            <w:r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>а</w:t>
            </w: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>лива продукта, м</w:t>
            </w:r>
          </w:p>
        </w:tc>
        <w:tc>
          <w:tcPr>
            <w:tcW w:w="447" w:type="pct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>Мин.</w:t>
            </w:r>
          </w:p>
        </w:tc>
        <w:tc>
          <w:tcPr>
            <w:tcW w:w="464" w:type="pct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</w:p>
        </w:tc>
        <w:tc>
          <w:tcPr>
            <w:tcW w:w="2482" w:type="pct"/>
            <w:gridSpan w:val="3"/>
            <w:vMerge/>
          </w:tcPr>
          <w:p w:rsidR="00BB6430" w:rsidRPr="00BB6430" w:rsidRDefault="00BB6430" w:rsidP="00BB6430">
            <w:pPr>
              <w:spacing w:after="0" w:line="240" w:lineRule="auto"/>
              <w:jc w:val="center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</w:p>
        </w:tc>
      </w:tr>
      <w:tr w:rsidR="00BB6430" w:rsidRPr="00BB6430" w:rsidTr="00284D98">
        <w:trPr>
          <w:cantSplit/>
          <w:trHeight w:val="253"/>
        </w:trPr>
        <w:tc>
          <w:tcPr>
            <w:tcW w:w="1607" w:type="pct"/>
            <w:gridSpan w:val="2"/>
            <w:vMerge/>
            <w:tcBorders>
              <w:bottom w:val="single" w:sz="4" w:space="0" w:color="auto"/>
            </w:tcBorders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</w:tcPr>
          <w:p w:rsidR="00BB6430" w:rsidRPr="00BB6430" w:rsidRDefault="00BB6430" w:rsidP="00BB6430">
            <w:pPr>
              <w:spacing w:after="0" w:line="240" w:lineRule="auto"/>
              <w:ind w:right="-57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>Макс.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</w:p>
        </w:tc>
        <w:tc>
          <w:tcPr>
            <w:tcW w:w="2482" w:type="pct"/>
            <w:gridSpan w:val="3"/>
            <w:vMerge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</w:p>
        </w:tc>
      </w:tr>
    </w:tbl>
    <w:p w:rsidR="00BB6430" w:rsidRPr="00BB6430" w:rsidRDefault="00BB6430" w:rsidP="00BB6430">
      <w:pPr>
        <w:spacing w:after="0" w:line="240" w:lineRule="auto"/>
        <w:jc w:val="center"/>
        <w:rPr>
          <w:rFonts w:ascii="Helvetica Cyr Upright" w:eastAsia="Times New Roman" w:hAnsi="Helvetica Cyr Upright" w:cs="Arial"/>
          <w:b/>
          <w:bCs/>
          <w:sz w:val="24"/>
          <w:szCs w:val="24"/>
          <w:lang w:val="ru-RU" w:eastAsia="ru-RU"/>
        </w:rPr>
      </w:pPr>
    </w:p>
    <w:p w:rsidR="00BB6430" w:rsidRPr="00BB6430" w:rsidRDefault="00BB6430" w:rsidP="00BB6430">
      <w:pPr>
        <w:spacing w:after="0" w:line="240" w:lineRule="auto"/>
        <w:rPr>
          <w:rFonts w:ascii="Helvetica Cyr Upright" w:eastAsia="Times New Roman" w:hAnsi="Helvetica Cyr Upright" w:cs="Arial"/>
          <w:sz w:val="24"/>
          <w:szCs w:val="24"/>
          <w:lang w:val="ru-RU" w:eastAsia="ru-RU"/>
        </w:rPr>
      </w:pPr>
      <w:bookmarkStart w:id="1" w:name="_GoBack"/>
      <w:bookmarkEnd w:id="1"/>
    </w:p>
    <w:p w:rsidR="00BB6430" w:rsidRPr="00BB6430" w:rsidRDefault="00BB6430" w:rsidP="00BB6430">
      <w:pPr>
        <w:numPr>
          <w:ilvl w:val="0"/>
          <w:numId w:val="1"/>
        </w:numPr>
        <w:spacing w:after="0" w:line="240" w:lineRule="auto"/>
        <w:rPr>
          <w:rFonts w:ascii="Helvetica Cyr Upright" w:eastAsia="Times New Roman" w:hAnsi="Helvetica Cyr Upright" w:cs="Arial"/>
          <w:szCs w:val="24"/>
          <w:lang w:val="ru-RU" w:eastAsia="ru-RU"/>
        </w:rPr>
      </w:pPr>
      <w:r w:rsidRPr="00BB6430">
        <w:rPr>
          <w:rFonts w:ascii="Helvetica Cyr Upright" w:eastAsia="Times New Roman" w:hAnsi="Helvetica Cyr Upright" w:cs="Arial"/>
          <w:szCs w:val="24"/>
          <w:lang w:val="ru-RU" w:eastAsia="ru-RU"/>
        </w:rPr>
        <w:t>Тип резервуара</w:t>
      </w:r>
    </w:p>
    <w:p w:rsidR="00BB6430" w:rsidRPr="00BB6430" w:rsidRDefault="00BB6430" w:rsidP="00BB6430">
      <w:pPr>
        <w:spacing w:after="0" w:line="240" w:lineRule="auto"/>
        <w:ind w:left="360"/>
        <w:rPr>
          <w:rFonts w:ascii="Helvetica Cyr Upright" w:eastAsia="Times New Roman" w:hAnsi="Helvetica Cyr Upright" w:cs="Arial"/>
          <w:szCs w:val="24"/>
          <w:lang w:val="ru-RU" w:eastAsia="ru-RU"/>
        </w:rPr>
      </w:pPr>
    </w:p>
    <w:p w:rsidR="00BB6430" w:rsidRPr="00BB6430" w:rsidRDefault="00BB6430" w:rsidP="00BB6430">
      <w:pPr>
        <w:spacing w:after="0" w:line="240" w:lineRule="auto"/>
        <w:ind w:left="360"/>
        <w:rPr>
          <w:rFonts w:ascii="Helvetica Cyr Upright" w:eastAsia="Times New Roman" w:hAnsi="Helvetica Cyr Upright" w:cs="Arial"/>
          <w:szCs w:val="24"/>
          <w:lang w:val="ru-RU" w:eastAsia="ru-RU"/>
        </w:rPr>
      </w:pPr>
    </w:p>
    <w:p w:rsidR="00BB6430" w:rsidRPr="00BB6430" w:rsidRDefault="00BB6430" w:rsidP="00BB6430">
      <w:pPr>
        <w:spacing w:after="0" w:line="240" w:lineRule="auto"/>
        <w:rPr>
          <w:rFonts w:ascii="Helvetica Cyr Upright" w:eastAsia="Times New Roman" w:hAnsi="Helvetica Cyr Upright" w:cs="Arial"/>
          <w:szCs w:val="24"/>
          <w:lang w:val="ru-RU" w:eastAsia="ru-RU"/>
        </w:rPr>
      </w:pPr>
      <w:r w:rsidRPr="00BB6430">
        <w:rPr>
          <w:rFonts w:ascii="Helvetica Cyr Upright" w:eastAsia="Times New Roman" w:hAnsi="Helvetica Cyr Upright" w:cs="Arial"/>
          <w:szCs w:val="24"/>
          <w:lang w:val="ru-RU" w:eastAsia="ru-RU"/>
        </w:rPr>
        <w:t xml:space="preserve">    Вертикальный</w:t>
      </w:r>
      <w:r w:rsidRPr="00BB6430">
        <w:rPr>
          <w:rFonts w:ascii="Helvetica Cyr Upright" w:eastAsia="Times New Roman" w:hAnsi="Helvetica Cyr Upright" w:cs="Arial"/>
          <w:szCs w:val="24"/>
          <w:lang w:val="ru-RU" w:eastAsia="ru-RU"/>
        </w:rPr>
        <w:tab/>
      </w:r>
      <w:r w:rsidRPr="00BB6430">
        <w:rPr>
          <w:rFonts w:ascii="Helvetica Cyr Upright" w:eastAsia="Times New Roman" w:hAnsi="Helvetica Cyr Upright" w:cs="Arial"/>
          <w:szCs w:val="24"/>
          <w:lang w:val="ru-RU" w:eastAsia="ru-RU"/>
        </w:rPr>
        <w:tab/>
        <w:t xml:space="preserve">         </w:t>
      </w:r>
      <w:proofErr w:type="spellStart"/>
      <w:r w:rsidRPr="00BB6430">
        <w:rPr>
          <w:rFonts w:ascii="Helvetica Cyr Upright" w:eastAsia="Times New Roman" w:hAnsi="Helvetica Cyr Upright" w:cs="Arial"/>
          <w:szCs w:val="24"/>
          <w:lang w:val="ru-RU" w:eastAsia="ru-RU"/>
        </w:rPr>
        <w:t>Вертикальный</w:t>
      </w:r>
      <w:proofErr w:type="spellEnd"/>
      <w:r w:rsidRPr="00BB6430">
        <w:rPr>
          <w:rFonts w:ascii="Helvetica Cyr Upright" w:eastAsia="Times New Roman" w:hAnsi="Helvetica Cyr Upright" w:cs="Arial"/>
          <w:szCs w:val="24"/>
          <w:lang w:val="ru-RU" w:eastAsia="ru-RU"/>
        </w:rPr>
        <w:t xml:space="preserve">                                Горизонтальный</w:t>
      </w:r>
    </w:p>
    <w:p w:rsidR="00BB6430" w:rsidRPr="00BB6430" w:rsidRDefault="00BB6430" w:rsidP="00BB6430">
      <w:pPr>
        <w:spacing w:after="0" w:line="240" w:lineRule="auto"/>
        <w:rPr>
          <w:rFonts w:ascii="Helvetica Cyr Upright" w:eastAsia="Times New Roman" w:hAnsi="Helvetica Cyr Upright" w:cs="Arial"/>
          <w:szCs w:val="24"/>
          <w:lang w:val="ru-RU" w:eastAsia="ru-RU"/>
        </w:rPr>
      </w:pPr>
      <w:r w:rsidRPr="00BB6430">
        <w:rPr>
          <w:rFonts w:ascii="Helvetica Cyr Upright" w:eastAsia="Times New Roman" w:hAnsi="Helvetica Cyr Upright" w:cs="Arial"/>
          <w:szCs w:val="24"/>
          <w:lang w:val="ru-RU" w:eastAsia="ru-RU"/>
        </w:rPr>
        <w:t xml:space="preserve">  (на </w:t>
      </w:r>
      <w:proofErr w:type="gramStart"/>
      <w:r w:rsidRPr="00BB6430">
        <w:rPr>
          <w:rFonts w:ascii="Helvetica Cyr Upright" w:eastAsia="Times New Roman" w:hAnsi="Helvetica Cyr Upright" w:cs="Arial"/>
          <w:szCs w:val="24"/>
          <w:lang w:val="ru-RU" w:eastAsia="ru-RU"/>
        </w:rPr>
        <w:t xml:space="preserve">фундаменте)  </w:t>
      </w:r>
      <w:r w:rsidRPr="00BB6430">
        <w:rPr>
          <w:rFonts w:ascii="Helvetica Cyr Upright" w:eastAsia="Times New Roman" w:hAnsi="Helvetica Cyr Upright" w:cs="Arial"/>
          <w:szCs w:val="24"/>
          <w:lang w:val="ru-RU" w:eastAsia="ru-RU"/>
        </w:rPr>
        <w:tab/>
      </w:r>
      <w:proofErr w:type="gramEnd"/>
      <w:r w:rsidRPr="00BB6430">
        <w:rPr>
          <w:rFonts w:ascii="Helvetica Cyr Upright" w:eastAsia="Times New Roman" w:hAnsi="Helvetica Cyr Upright" w:cs="Arial"/>
          <w:szCs w:val="24"/>
          <w:lang w:val="ru-RU" w:eastAsia="ru-RU"/>
        </w:rPr>
        <w:t xml:space="preserve">                      (на опорах)</w:t>
      </w:r>
    </w:p>
    <w:p w:rsidR="00BB6430" w:rsidRPr="00BB6430" w:rsidRDefault="005E4B77" w:rsidP="00BB6430">
      <w:pPr>
        <w:spacing w:after="0" w:line="240" w:lineRule="auto"/>
        <w:jc w:val="center"/>
        <w:rPr>
          <w:rFonts w:ascii="Helvetica Cyr Upright" w:eastAsia="Times New Roman" w:hAnsi="Helvetica Cyr Upright" w:cs="Arial"/>
          <w:b/>
          <w:bCs/>
          <w:sz w:val="24"/>
          <w:szCs w:val="24"/>
          <w:lang w:val="ru-RU" w:eastAsia="ru-RU"/>
        </w:rPr>
      </w:pPr>
      <w:r>
        <w:rPr>
          <w:rFonts w:ascii="Helvetica Cyr Upright" w:eastAsia="Times New Roman" w:hAnsi="Helvetica Cyr Upright" w:cs="Arial"/>
          <w:noProof/>
          <w:sz w:val="20"/>
          <w:szCs w:val="24"/>
          <w:lang w:val="ru-RU" w:eastAsia="ru-RU"/>
        </w:rPr>
        <w:object w:dxaOrig="1440" w:dyaOrig="1440">
          <v:group id="_x0000_s1037" style="position:absolute;left:0;text-align:left;margin-left:-27pt;margin-top:9.05pt;width:515.5pt;height:191.25pt;z-index:251659264" coordorigin="1111,9719" coordsize="10310,3825" wrapcoords="31 0 31 21515 21600 21515 21600 0 31 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1161;top:9719;width:10260;height:3825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2241;top:10439;width:1188;height:360" filled="f" stroked="f">
              <v:textbox style="mso-next-textbox:#_x0000_s1039">
                <w:txbxContent>
                  <w:p w:rsidR="00BB6430" w:rsidRDefault="00BB6430" w:rsidP="00BB6430"/>
                </w:txbxContent>
              </v:textbox>
            </v:shape>
            <v:shape id="_x0000_s1040" type="#_x0000_t202" style="position:absolute;left:1111;top:11339;width:468;height:904" filled="f" stroked="f">
              <v:textbox style="layout-flow:vertical;mso-layout-flow-alt:bottom-to-top;mso-next-textbox:#_x0000_s1040" inset=",,,.8mm">
                <w:txbxContent>
                  <w:p w:rsidR="00BB6430" w:rsidRDefault="00BB6430" w:rsidP="00BB6430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  <v:shape id="_x0000_s1041" type="#_x0000_t202" style="position:absolute;left:5301;top:9719;width:1188;height:360" filled="f" stroked="f">
              <v:textbox style="mso-next-textbox:#_x0000_s1041" inset=",2mm,,0">
                <w:txbxContent>
                  <w:p w:rsidR="00BB6430" w:rsidRDefault="00BB6430" w:rsidP="00BB6430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  <v:shape id="_x0000_s1042" type="#_x0000_t202" style="position:absolute;left:4218;top:10979;width:540;height:904" filled="f" stroked="f">
              <v:textbox style="layout-flow:vertical;mso-layout-flow-alt:bottom-to-top;mso-next-textbox:#_x0000_s1042" inset="3mm">
                <w:txbxContent>
                  <w:p w:rsidR="00BB6430" w:rsidRDefault="00BB6430" w:rsidP="00BB6430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  <v:shape id="_x0000_s1043" type="#_x0000_t202" style="position:absolute;left:6921;top:10799;width:360;height:794" filled="f" stroked="f">
              <v:textbox style="layout-flow:vertical;mso-layout-flow-alt:bottom-to-top;mso-next-textbox:#_x0000_s1043" inset="1mm,,0">
                <w:txbxContent>
                  <w:p w:rsidR="00BB6430" w:rsidRDefault="00BB6430" w:rsidP="00BB6430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  <v:shape id="_x0000_s1044" type="#_x0000_t202" style="position:absolute;left:8892;top:10447;width:1188;height:360" filled="f" stroked="f">
              <v:textbox style="mso-next-textbox:#_x0000_s1044" inset="3mm,1mm,,1mm">
                <w:txbxContent>
                  <w:p w:rsidR="00BB6430" w:rsidRDefault="00BB6430" w:rsidP="00BB6430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  <v:shape id="_x0000_s1045" type="#_x0000_t202" style="position:absolute;left:8901;top:12419;width:1188;height:360" filled="f" stroked="f">
              <v:textbox style="mso-next-textbox:#_x0000_s1045" inset="2.6mm,1.6mm,,0">
                <w:txbxContent>
                  <w:p w:rsidR="00BB6430" w:rsidRDefault="00BB6430" w:rsidP="00BB6430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  <w:p w:rsidR="00BB6430" w:rsidRDefault="00BB6430" w:rsidP="00BB6430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  <w:p w:rsidR="00BB6430" w:rsidRDefault="00BB6430" w:rsidP="00BB6430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  <v:shape id="_x0000_s1046" type="#_x0000_t202" style="position:absolute;left:11061;top:11159;width:360;height:794" filled="f" stroked="f">
              <v:textbox style="layout-flow:vertical;mso-layout-flow-alt:bottom-to-top;mso-next-textbox:#_x0000_s1046" inset="1mm,,0,.6mm">
                <w:txbxContent>
                  <w:p w:rsidR="00BB6430" w:rsidRDefault="00BB6430" w:rsidP="00BB6430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v:group>
          <o:OLEObject Type="Embed" ProgID="AutoCAD.Drawing.15" ShapeID="_x0000_s1038" DrawAspect="Content" ObjectID="_1525099049" r:id="rId10"/>
        </w:object>
      </w:r>
    </w:p>
    <w:p w:rsidR="00BB6430" w:rsidRPr="00BB6430" w:rsidRDefault="00BB6430" w:rsidP="00BB6430">
      <w:pPr>
        <w:spacing w:after="0" w:line="240" w:lineRule="auto"/>
        <w:jc w:val="center"/>
        <w:rPr>
          <w:rFonts w:ascii="Helvetica Cyr Upright" w:eastAsia="Times New Roman" w:hAnsi="Helvetica Cyr Upright" w:cs="Arial"/>
          <w:b/>
          <w:bCs/>
          <w:sz w:val="24"/>
          <w:szCs w:val="24"/>
          <w:lang w:val="ru-RU" w:eastAsia="ru-RU"/>
        </w:rPr>
      </w:pPr>
    </w:p>
    <w:p w:rsidR="00BB6430" w:rsidRPr="00BB6430" w:rsidRDefault="00BB6430" w:rsidP="00BB6430">
      <w:pPr>
        <w:spacing w:after="0" w:line="240" w:lineRule="auto"/>
        <w:jc w:val="center"/>
        <w:rPr>
          <w:rFonts w:ascii="Helvetica Cyr Upright" w:eastAsia="Times New Roman" w:hAnsi="Helvetica Cyr Upright" w:cs="Arial"/>
          <w:b/>
          <w:bCs/>
          <w:sz w:val="24"/>
          <w:szCs w:val="24"/>
          <w:lang w:val="ru-RU" w:eastAsia="ru-RU"/>
        </w:rPr>
      </w:pPr>
    </w:p>
    <w:p w:rsidR="00BB6430" w:rsidRPr="00BB6430" w:rsidRDefault="00BB6430" w:rsidP="00BB6430">
      <w:pPr>
        <w:spacing w:after="0" w:line="240" w:lineRule="auto"/>
        <w:jc w:val="center"/>
        <w:rPr>
          <w:rFonts w:ascii="Helvetica Cyr Upright" w:eastAsia="Times New Roman" w:hAnsi="Helvetica Cyr Upright" w:cs="Arial"/>
          <w:b/>
          <w:bCs/>
          <w:sz w:val="24"/>
          <w:szCs w:val="24"/>
          <w:lang w:val="ru-RU" w:eastAsia="ru-RU"/>
        </w:rPr>
      </w:pPr>
    </w:p>
    <w:p w:rsidR="00BB6430" w:rsidRPr="00BB6430" w:rsidRDefault="00BB6430" w:rsidP="00BB6430">
      <w:pPr>
        <w:spacing w:after="0" w:line="240" w:lineRule="auto"/>
        <w:jc w:val="center"/>
        <w:rPr>
          <w:rFonts w:ascii="Helvetica Cyr Upright" w:eastAsia="Times New Roman" w:hAnsi="Helvetica Cyr Upright" w:cs="Arial"/>
          <w:b/>
          <w:bCs/>
          <w:sz w:val="24"/>
          <w:szCs w:val="24"/>
          <w:lang w:val="ru-RU" w:eastAsia="ru-RU"/>
        </w:rPr>
      </w:pPr>
    </w:p>
    <w:p w:rsidR="00BB6430" w:rsidRPr="00BB6430" w:rsidRDefault="00BB6430" w:rsidP="00BB6430">
      <w:pPr>
        <w:spacing w:after="0" w:line="240" w:lineRule="auto"/>
        <w:jc w:val="center"/>
        <w:rPr>
          <w:rFonts w:ascii="Helvetica Cyr Upright" w:eastAsia="Times New Roman" w:hAnsi="Helvetica Cyr Upright" w:cs="Arial"/>
          <w:b/>
          <w:bCs/>
          <w:sz w:val="24"/>
          <w:szCs w:val="24"/>
          <w:lang w:val="ru-RU" w:eastAsia="ru-RU"/>
        </w:rPr>
      </w:pPr>
    </w:p>
    <w:p w:rsidR="00BB6430" w:rsidRPr="00BB6430" w:rsidRDefault="00BB6430" w:rsidP="00BB6430">
      <w:pPr>
        <w:spacing w:after="0" w:line="240" w:lineRule="auto"/>
        <w:jc w:val="center"/>
        <w:rPr>
          <w:rFonts w:ascii="Helvetica Cyr Upright" w:eastAsia="Times New Roman" w:hAnsi="Helvetica Cyr Upright" w:cs="Arial"/>
          <w:b/>
          <w:bCs/>
          <w:sz w:val="24"/>
          <w:szCs w:val="24"/>
          <w:lang w:val="ru-RU" w:eastAsia="ru-RU"/>
        </w:rPr>
      </w:pPr>
    </w:p>
    <w:p w:rsidR="00BB6430" w:rsidRPr="00BB6430" w:rsidRDefault="00BB6430" w:rsidP="00BB6430">
      <w:pPr>
        <w:spacing w:after="0" w:line="240" w:lineRule="auto"/>
        <w:jc w:val="center"/>
        <w:rPr>
          <w:rFonts w:ascii="Helvetica Cyr Upright" w:eastAsia="Times New Roman" w:hAnsi="Helvetica Cyr Upright" w:cs="Arial"/>
          <w:b/>
          <w:bCs/>
          <w:sz w:val="24"/>
          <w:szCs w:val="24"/>
          <w:lang w:val="ru-RU" w:eastAsia="ru-RU"/>
        </w:rPr>
      </w:pPr>
    </w:p>
    <w:p w:rsidR="00BB6430" w:rsidRPr="00BB6430" w:rsidRDefault="00BB6430" w:rsidP="00BB6430">
      <w:pPr>
        <w:spacing w:after="0" w:line="240" w:lineRule="auto"/>
        <w:jc w:val="center"/>
        <w:rPr>
          <w:rFonts w:ascii="Helvetica Cyr Upright" w:eastAsia="Times New Roman" w:hAnsi="Helvetica Cyr Upright" w:cs="Arial"/>
          <w:b/>
          <w:bCs/>
          <w:sz w:val="24"/>
          <w:szCs w:val="24"/>
          <w:lang w:val="ru-RU" w:eastAsia="ru-RU"/>
        </w:rPr>
      </w:pPr>
    </w:p>
    <w:p w:rsidR="00BB6430" w:rsidRPr="00BB6430" w:rsidRDefault="00BB6430" w:rsidP="00BB6430">
      <w:pPr>
        <w:spacing w:after="0" w:line="240" w:lineRule="auto"/>
        <w:jc w:val="center"/>
        <w:rPr>
          <w:rFonts w:ascii="Helvetica Cyr Upright" w:eastAsia="Times New Roman" w:hAnsi="Helvetica Cyr Upright" w:cs="Arial"/>
          <w:b/>
          <w:bCs/>
          <w:sz w:val="24"/>
          <w:szCs w:val="24"/>
          <w:lang w:val="ru-RU" w:eastAsia="ru-RU"/>
        </w:rPr>
      </w:pPr>
    </w:p>
    <w:p w:rsidR="00BB6430" w:rsidRPr="00BB6430" w:rsidRDefault="00BB6430" w:rsidP="00BB6430">
      <w:pPr>
        <w:spacing w:after="0" w:line="240" w:lineRule="auto"/>
        <w:jc w:val="center"/>
        <w:rPr>
          <w:rFonts w:ascii="Helvetica Cyr Upright" w:eastAsia="Times New Roman" w:hAnsi="Helvetica Cyr Upright" w:cs="Arial"/>
          <w:b/>
          <w:bCs/>
          <w:sz w:val="24"/>
          <w:szCs w:val="24"/>
          <w:lang w:val="ru-RU" w:eastAsia="ru-RU"/>
        </w:rPr>
      </w:pPr>
    </w:p>
    <w:p w:rsidR="00BB6430" w:rsidRPr="00BB6430" w:rsidRDefault="00BB6430" w:rsidP="00BB6430">
      <w:pPr>
        <w:spacing w:after="0" w:line="240" w:lineRule="auto"/>
        <w:jc w:val="center"/>
        <w:rPr>
          <w:rFonts w:ascii="Helvetica Cyr Upright" w:eastAsia="Times New Roman" w:hAnsi="Helvetica Cyr Upright" w:cs="Arial"/>
          <w:b/>
          <w:bCs/>
          <w:sz w:val="24"/>
          <w:szCs w:val="24"/>
          <w:lang w:val="ru-RU" w:eastAsia="ru-RU"/>
        </w:rPr>
      </w:pPr>
    </w:p>
    <w:p w:rsidR="00BB6430" w:rsidRPr="00BB6430" w:rsidRDefault="00BB6430" w:rsidP="00BB6430">
      <w:pPr>
        <w:spacing w:after="0" w:line="240" w:lineRule="auto"/>
        <w:jc w:val="center"/>
        <w:rPr>
          <w:rFonts w:ascii="Helvetica Cyr Upright" w:eastAsia="Times New Roman" w:hAnsi="Helvetica Cyr Upright" w:cs="Arial"/>
          <w:b/>
          <w:bCs/>
          <w:sz w:val="24"/>
          <w:szCs w:val="24"/>
          <w:lang w:val="ru-RU" w:eastAsia="ru-RU"/>
        </w:rPr>
      </w:pPr>
    </w:p>
    <w:p w:rsidR="00BB6430" w:rsidRPr="00BB6430" w:rsidRDefault="00BB6430" w:rsidP="00BB6430">
      <w:pPr>
        <w:spacing w:after="0" w:line="240" w:lineRule="auto"/>
        <w:jc w:val="center"/>
        <w:rPr>
          <w:rFonts w:ascii="Helvetica Cyr Upright" w:eastAsia="Times New Roman" w:hAnsi="Helvetica Cyr Upright" w:cs="Arial"/>
          <w:b/>
          <w:bCs/>
          <w:sz w:val="24"/>
          <w:szCs w:val="24"/>
          <w:lang w:val="ru-RU" w:eastAsia="ru-RU"/>
        </w:rPr>
      </w:pPr>
    </w:p>
    <w:p w:rsidR="00BB6430" w:rsidRPr="00BB6430" w:rsidRDefault="00BB6430" w:rsidP="00BB6430">
      <w:pPr>
        <w:spacing w:after="0" w:line="240" w:lineRule="auto"/>
        <w:rPr>
          <w:rFonts w:ascii="Helvetica Cyr Upright" w:eastAsia="Times New Roman" w:hAnsi="Helvetica Cyr Upright" w:cs="Arial"/>
          <w:sz w:val="24"/>
          <w:szCs w:val="24"/>
          <w:lang w:val="ru-RU" w:eastAsia="ru-RU"/>
        </w:rPr>
      </w:pPr>
    </w:p>
    <w:p w:rsidR="00BB6430" w:rsidRPr="00BB6430" w:rsidRDefault="00BB6430" w:rsidP="00BB6430">
      <w:pPr>
        <w:spacing w:after="0" w:line="240" w:lineRule="auto"/>
        <w:ind w:left="360"/>
        <w:rPr>
          <w:rFonts w:ascii="Helvetica Cyr Upright" w:eastAsia="Times New Roman" w:hAnsi="Helvetica Cyr Upright" w:cs="Arial"/>
          <w:szCs w:val="24"/>
          <w:lang w:val="ru-RU" w:eastAsia="ru-RU"/>
        </w:rPr>
      </w:pPr>
    </w:p>
    <w:p w:rsidR="00BB6430" w:rsidRPr="00BB6430" w:rsidRDefault="00BB6430" w:rsidP="00BB6430">
      <w:pPr>
        <w:numPr>
          <w:ilvl w:val="0"/>
          <w:numId w:val="1"/>
        </w:numPr>
        <w:spacing w:after="0" w:line="240" w:lineRule="auto"/>
        <w:rPr>
          <w:rFonts w:ascii="Helvetica Cyr Upright" w:eastAsia="Times New Roman" w:hAnsi="Helvetica Cyr Upright" w:cs="Arial"/>
          <w:szCs w:val="24"/>
          <w:lang w:val="ru-RU" w:eastAsia="ru-RU"/>
        </w:rPr>
      </w:pPr>
      <w:r w:rsidRPr="00BB6430">
        <w:rPr>
          <w:rFonts w:ascii="Helvetica Cyr Upright" w:eastAsia="Times New Roman" w:hAnsi="Helvetica Cyr Upright" w:cs="Arial"/>
          <w:szCs w:val="24"/>
          <w:lang w:val="ru-RU" w:eastAsia="ru-RU"/>
        </w:rPr>
        <w:t>Особенности конструкции</w:t>
      </w:r>
    </w:p>
    <w:p w:rsidR="00BB6430" w:rsidRPr="00BB6430" w:rsidRDefault="00BB6430" w:rsidP="00BB6430">
      <w:pPr>
        <w:spacing w:after="0" w:line="240" w:lineRule="auto"/>
        <w:ind w:left="360"/>
        <w:rPr>
          <w:rFonts w:ascii="Helvetica Cyr Upright" w:eastAsia="Times New Roman" w:hAnsi="Helvetica Cyr Upright" w:cs="Arial"/>
          <w:szCs w:val="24"/>
          <w:lang w:val="ru-RU" w:eastAsia="ru-RU"/>
        </w:rPr>
      </w:pP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2880"/>
        <w:gridCol w:w="720"/>
      </w:tblGrid>
      <w:tr w:rsidR="00BB6430" w:rsidRPr="00BB6430" w:rsidTr="00284D98">
        <w:trPr>
          <w:cantSplit/>
        </w:trPr>
        <w:tc>
          <w:tcPr>
            <w:tcW w:w="4068" w:type="dxa"/>
            <w:vMerge w:val="restart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>Тип крыши</w:t>
            </w:r>
          </w:p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>(для вертикальных резервуаров)</w:t>
            </w:r>
          </w:p>
        </w:tc>
        <w:tc>
          <w:tcPr>
            <w:tcW w:w="2880" w:type="dxa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>эллиптическая</w:t>
            </w:r>
          </w:p>
        </w:tc>
        <w:tc>
          <w:tcPr>
            <w:tcW w:w="720" w:type="dxa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</w:p>
        </w:tc>
      </w:tr>
      <w:tr w:rsidR="00BB6430" w:rsidRPr="00BB6430" w:rsidTr="00284D98">
        <w:trPr>
          <w:cantSplit/>
        </w:trPr>
        <w:tc>
          <w:tcPr>
            <w:tcW w:w="4068" w:type="dxa"/>
            <w:vMerge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</w:p>
        </w:tc>
        <w:tc>
          <w:tcPr>
            <w:tcW w:w="2880" w:type="dxa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>плоская</w:t>
            </w:r>
          </w:p>
        </w:tc>
        <w:tc>
          <w:tcPr>
            <w:tcW w:w="720" w:type="dxa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</w:p>
        </w:tc>
      </w:tr>
      <w:tr w:rsidR="00BB6430" w:rsidRPr="00BB6430" w:rsidTr="00284D98">
        <w:trPr>
          <w:cantSplit/>
        </w:trPr>
        <w:tc>
          <w:tcPr>
            <w:tcW w:w="4068" w:type="dxa"/>
            <w:vMerge w:val="restart"/>
            <w:vAlign w:val="center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>Изоляция резервуара</w:t>
            </w:r>
          </w:p>
        </w:tc>
        <w:tc>
          <w:tcPr>
            <w:tcW w:w="2880" w:type="dxa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>полностью изолирован</w:t>
            </w:r>
          </w:p>
        </w:tc>
        <w:tc>
          <w:tcPr>
            <w:tcW w:w="720" w:type="dxa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</w:p>
        </w:tc>
      </w:tr>
      <w:tr w:rsidR="00BB6430" w:rsidRPr="00BB6430" w:rsidTr="00284D98">
        <w:trPr>
          <w:cantSplit/>
        </w:trPr>
        <w:tc>
          <w:tcPr>
            <w:tcW w:w="4068" w:type="dxa"/>
            <w:vMerge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</w:p>
        </w:tc>
        <w:tc>
          <w:tcPr>
            <w:tcW w:w="2880" w:type="dxa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>крыша не изолирована</w:t>
            </w:r>
          </w:p>
        </w:tc>
        <w:tc>
          <w:tcPr>
            <w:tcW w:w="720" w:type="dxa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</w:p>
        </w:tc>
      </w:tr>
      <w:tr w:rsidR="00BB6430" w:rsidRPr="00BB6430" w:rsidTr="00284D98">
        <w:trPr>
          <w:cantSplit/>
        </w:trPr>
        <w:tc>
          <w:tcPr>
            <w:tcW w:w="4068" w:type="dxa"/>
            <w:vMerge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</w:p>
        </w:tc>
        <w:tc>
          <w:tcPr>
            <w:tcW w:w="2880" w:type="dxa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  <w:t>дно не изолировано</w:t>
            </w:r>
          </w:p>
        </w:tc>
        <w:tc>
          <w:tcPr>
            <w:tcW w:w="720" w:type="dxa"/>
          </w:tcPr>
          <w:p w:rsidR="00BB6430" w:rsidRPr="00BB6430" w:rsidRDefault="00BB6430" w:rsidP="00BB6430">
            <w:pPr>
              <w:spacing w:after="0" w:line="240" w:lineRule="auto"/>
              <w:rPr>
                <w:rFonts w:ascii="Helvetica Cyr Upright" w:eastAsia="Times New Roman" w:hAnsi="Helvetica Cyr Upright" w:cs="Arial"/>
                <w:szCs w:val="24"/>
                <w:lang w:val="ru-RU" w:eastAsia="ru-RU"/>
              </w:rPr>
            </w:pPr>
          </w:p>
        </w:tc>
      </w:tr>
    </w:tbl>
    <w:p w:rsidR="00BB6430" w:rsidRPr="00BB6430" w:rsidRDefault="00BB6430" w:rsidP="00BB6430">
      <w:pPr>
        <w:spacing w:after="0" w:line="240" w:lineRule="auto"/>
        <w:rPr>
          <w:rFonts w:ascii="Helvetica Cyr Upright" w:eastAsia="Times New Roman" w:hAnsi="Helvetica Cyr Upright" w:cs="Times New Roman"/>
          <w:sz w:val="24"/>
          <w:szCs w:val="24"/>
          <w:lang w:val="ru-RU" w:eastAsia="ru-RU"/>
        </w:rPr>
      </w:pPr>
    </w:p>
    <w:p w:rsidR="00BB6430" w:rsidRPr="00BB6430" w:rsidRDefault="00BB6430" w:rsidP="00BB6430">
      <w:pPr>
        <w:spacing w:after="0" w:line="240" w:lineRule="auto"/>
        <w:rPr>
          <w:rFonts w:ascii="Helvetica Cyr Upright" w:eastAsia="Times New Roman" w:hAnsi="Helvetica Cyr Upright" w:cs="Times New Roman"/>
          <w:sz w:val="24"/>
          <w:szCs w:val="24"/>
          <w:lang w:val="ru-RU" w:eastAsia="ru-RU"/>
        </w:rPr>
      </w:pPr>
    </w:p>
    <w:p w:rsidR="00BB6430" w:rsidRPr="00BB6430" w:rsidRDefault="00BB6430" w:rsidP="00BB6430">
      <w:pPr>
        <w:spacing w:after="0" w:line="240" w:lineRule="auto"/>
        <w:rPr>
          <w:rFonts w:ascii="Helvetica Cyr Upright" w:eastAsia="Times New Roman" w:hAnsi="Helvetica Cyr Upright" w:cs="Times New Roman"/>
          <w:sz w:val="24"/>
          <w:szCs w:val="24"/>
          <w:lang w:val="ru-RU" w:eastAsia="ru-RU"/>
        </w:rPr>
      </w:pPr>
    </w:p>
    <w:p w:rsidR="00BB6430" w:rsidRPr="00BB6430" w:rsidRDefault="00BB6430" w:rsidP="00BB6430">
      <w:pPr>
        <w:spacing w:after="0" w:line="240" w:lineRule="auto"/>
        <w:rPr>
          <w:rFonts w:ascii="Helvetica Cyr Upright" w:eastAsia="Times New Roman" w:hAnsi="Helvetica Cyr Upright" w:cs="Times New Roman"/>
          <w:sz w:val="24"/>
          <w:szCs w:val="24"/>
          <w:lang w:val="ru-RU" w:eastAsia="ru-RU"/>
        </w:rPr>
      </w:pPr>
    </w:p>
    <w:p w:rsidR="00BB6430" w:rsidRPr="00BB6430" w:rsidRDefault="00BB6430" w:rsidP="00BB6430">
      <w:pPr>
        <w:spacing w:after="0" w:line="240" w:lineRule="auto"/>
        <w:rPr>
          <w:rFonts w:ascii="Helvetica Cyr Upright" w:eastAsia="Times New Roman" w:hAnsi="Helvetica Cyr Upright" w:cs="Times New Roman"/>
          <w:sz w:val="24"/>
          <w:szCs w:val="24"/>
          <w:lang w:val="ru-RU" w:eastAsia="ru-RU"/>
        </w:rPr>
      </w:pPr>
    </w:p>
    <w:p w:rsidR="00BB6430" w:rsidRPr="00BB6430" w:rsidRDefault="00BB6430" w:rsidP="00BB6430">
      <w:pPr>
        <w:spacing w:after="0" w:line="240" w:lineRule="auto"/>
        <w:rPr>
          <w:rFonts w:ascii="Helvetica Cyr Upright" w:eastAsia="Times New Roman" w:hAnsi="Helvetica Cyr Upright" w:cs="Times New Roman"/>
          <w:sz w:val="24"/>
          <w:szCs w:val="24"/>
          <w:lang w:val="ru-RU" w:eastAsia="ru-RU"/>
        </w:rPr>
      </w:pPr>
    </w:p>
    <w:p w:rsidR="00BB6430" w:rsidRPr="00BB6430" w:rsidRDefault="00BB6430" w:rsidP="00BB6430">
      <w:pPr>
        <w:spacing w:after="0" w:line="240" w:lineRule="auto"/>
        <w:rPr>
          <w:rFonts w:ascii="Helvetica Cyr Upright" w:eastAsia="Times New Roman" w:hAnsi="Helvetica Cyr Upright" w:cs="Times New Roman"/>
          <w:sz w:val="24"/>
          <w:szCs w:val="24"/>
          <w:lang w:val="ru-RU" w:eastAsia="ru-RU"/>
        </w:rPr>
      </w:pPr>
    </w:p>
    <w:p w:rsidR="00BB6430" w:rsidRPr="00BB6430" w:rsidRDefault="00BB6430" w:rsidP="00BB6430">
      <w:pPr>
        <w:spacing w:after="0" w:line="240" w:lineRule="auto"/>
        <w:rPr>
          <w:rFonts w:ascii="Helvetica Cyr Upright" w:eastAsia="Times New Roman" w:hAnsi="Helvetica Cyr Upright" w:cs="Times New Roman"/>
          <w:sz w:val="24"/>
          <w:szCs w:val="24"/>
          <w:lang w:val="ru-RU" w:eastAsia="ru-RU"/>
        </w:rPr>
      </w:pPr>
    </w:p>
    <w:p w:rsidR="00BB6430" w:rsidRPr="00BB6430" w:rsidRDefault="00BB6430" w:rsidP="00BB6430">
      <w:pPr>
        <w:spacing w:after="0" w:line="240" w:lineRule="auto"/>
        <w:rPr>
          <w:rFonts w:ascii="Helvetica Cyr Upright" w:eastAsia="Times New Roman" w:hAnsi="Helvetica Cyr Upright" w:cs="Times New Roman"/>
          <w:sz w:val="24"/>
          <w:szCs w:val="24"/>
          <w:lang w:val="ru-RU" w:eastAsia="ru-RU"/>
        </w:rPr>
      </w:pPr>
    </w:p>
    <w:tbl>
      <w:tblPr>
        <w:tblW w:w="9570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4785"/>
        <w:gridCol w:w="2392"/>
        <w:gridCol w:w="2393"/>
      </w:tblGrid>
      <w:tr w:rsidR="00BB6430" w:rsidRPr="00BB6430" w:rsidTr="00284D98">
        <w:trPr>
          <w:trHeight w:val="278"/>
        </w:trPr>
        <w:tc>
          <w:tcPr>
            <w:tcW w:w="4785" w:type="dxa"/>
          </w:tcPr>
          <w:p w:rsidR="00BB6430" w:rsidRPr="00BB6430" w:rsidRDefault="00BB6430" w:rsidP="00BB643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Helvetica Cyr Upright" w:eastAsia="Times New Roman" w:hAnsi="Helvetica Cyr Upright" w:cs="Arial"/>
                <w:sz w:val="24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 w:val="24"/>
                <w:szCs w:val="24"/>
                <w:lang w:val="ru-RU" w:eastAsia="ru-RU"/>
              </w:rPr>
              <w:t>Номер опросного листа ………………….</w:t>
            </w:r>
          </w:p>
        </w:tc>
        <w:tc>
          <w:tcPr>
            <w:tcW w:w="4785" w:type="dxa"/>
            <w:gridSpan w:val="2"/>
          </w:tcPr>
          <w:p w:rsidR="00BB6430" w:rsidRPr="00BB6430" w:rsidRDefault="00BB6430" w:rsidP="00BB643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Helvetica Cyr Upright" w:eastAsia="Times New Roman" w:hAnsi="Helvetica Cyr Upright" w:cs="Arial"/>
                <w:sz w:val="24"/>
                <w:szCs w:val="24"/>
                <w:lang w:val="ru-RU" w:eastAsia="ru-RU"/>
              </w:rPr>
            </w:pPr>
          </w:p>
        </w:tc>
      </w:tr>
      <w:tr w:rsidR="00BB6430" w:rsidRPr="00BB6430" w:rsidTr="00284D98">
        <w:trPr>
          <w:trHeight w:val="277"/>
        </w:trPr>
        <w:tc>
          <w:tcPr>
            <w:tcW w:w="4785" w:type="dxa"/>
          </w:tcPr>
          <w:p w:rsidR="00BB6430" w:rsidRPr="00BB6430" w:rsidRDefault="00BB6430" w:rsidP="00BB643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Helvetica Cyr Upright" w:eastAsia="Times New Roman" w:hAnsi="Helvetica Cyr Upright" w:cs="Arial"/>
                <w:sz w:val="24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 w:val="24"/>
                <w:szCs w:val="24"/>
                <w:lang w:val="ru-RU" w:eastAsia="ru-RU"/>
              </w:rPr>
              <w:t>Дата составления ………………………….</w:t>
            </w:r>
          </w:p>
        </w:tc>
        <w:tc>
          <w:tcPr>
            <w:tcW w:w="2392" w:type="dxa"/>
          </w:tcPr>
          <w:p w:rsidR="00BB6430" w:rsidRPr="00BB6430" w:rsidRDefault="00BB6430" w:rsidP="00BB643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Helvetica Cyr Upright" w:eastAsia="Times New Roman" w:hAnsi="Helvetica Cyr Upright" w:cs="Arial"/>
                <w:sz w:val="24"/>
                <w:szCs w:val="24"/>
                <w:lang w:val="ru-RU" w:eastAsia="ru-RU"/>
              </w:rPr>
            </w:pPr>
            <w:r w:rsidRPr="00BB6430">
              <w:rPr>
                <w:rFonts w:ascii="Helvetica Cyr Upright" w:eastAsia="Times New Roman" w:hAnsi="Helvetica Cyr Upright" w:cs="Arial"/>
                <w:sz w:val="24"/>
                <w:szCs w:val="24"/>
                <w:lang w:val="ru-RU" w:eastAsia="ru-RU"/>
              </w:rPr>
              <w:t>Лист …………</w:t>
            </w:r>
            <w:proofErr w:type="gramStart"/>
            <w:r w:rsidRPr="00BB6430">
              <w:rPr>
                <w:rFonts w:ascii="Helvetica Cyr Upright" w:eastAsia="Times New Roman" w:hAnsi="Helvetica Cyr Upright" w:cs="Arial"/>
                <w:sz w:val="24"/>
                <w:szCs w:val="24"/>
                <w:lang w:val="ru-RU" w:eastAsia="ru-RU"/>
              </w:rPr>
              <w:t>…….</w:t>
            </w:r>
            <w:proofErr w:type="gramEnd"/>
            <w:r w:rsidRPr="00BB6430">
              <w:rPr>
                <w:rFonts w:ascii="Helvetica Cyr Upright" w:eastAsia="Times New Roman" w:hAnsi="Helvetica Cyr Upright" w:cs="Arial"/>
                <w:sz w:val="24"/>
                <w:szCs w:val="24"/>
                <w:lang w:val="ru-RU" w:eastAsia="ru-RU"/>
              </w:rPr>
              <w:t xml:space="preserve">.   </w:t>
            </w:r>
          </w:p>
        </w:tc>
        <w:tc>
          <w:tcPr>
            <w:tcW w:w="2393" w:type="dxa"/>
          </w:tcPr>
          <w:p w:rsidR="00BB6430" w:rsidRPr="00BB6430" w:rsidRDefault="00BB6430" w:rsidP="00BB643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Helvetica Cyr Upright" w:eastAsia="Times New Roman" w:hAnsi="Helvetica Cyr Upright" w:cs="Arial"/>
                <w:sz w:val="24"/>
                <w:szCs w:val="24"/>
                <w:lang w:val="ru-RU" w:eastAsia="ru-RU"/>
              </w:rPr>
            </w:pPr>
          </w:p>
        </w:tc>
      </w:tr>
    </w:tbl>
    <w:p w:rsidR="00BB6430" w:rsidRPr="00BB6430" w:rsidRDefault="00BB6430" w:rsidP="00BB6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B6430" w:rsidRPr="00BB6430" w:rsidRDefault="00BB6430" w:rsidP="00BB6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950C0" w:rsidRPr="007E5CC5" w:rsidRDefault="007950C0" w:rsidP="006D1677">
      <w:pPr>
        <w:spacing w:after="0" w:line="240" w:lineRule="auto"/>
        <w:ind w:left="-540"/>
        <w:jc w:val="center"/>
        <w:rPr>
          <w:lang w:val="en-US"/>
        </w:rPr>
      </w:pPr>
    </w:p>
    <w:sectPr w:rsidR="007950C0" w:rsidRPr="007E5CC5" w:rsidSect="005E4B77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253" w:rsidRDefault="00673253" w:rsidP="00D57F50">
      <w:pPr>
        <w:spacing w:after="0" w:line="240" w:lineRule="auto"/>
      </w:pPr>
      <w:r>
        <w:separator/>
      </w:r>
    </w:p>
  </w:endnote>
  <w:endnote w:type="continuationSeparator" w:id="0">
    <w:p w:rsidR="00673253" w:rsidRDefault="00673253" w:rsidP="00D5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Cyr Upright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253" w:rsidRDefault="00673253" w:rsidP="00D57F50">
      <w:pPr>
        <w:spacing w:after="0" w:line="240" w:lineRule="auto"/>
      </w:pPr>
      <w:r>
        <w:separator/>
      </w:r>
    </w:p>
  </w:footnote>
  <w:footnote w:type="continuationSeparator" w:id="0">
    <w:p w:rsidR="00673253" w:rsidRDefault="00673253" w:rsidP="00D57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C265F"/>
    <w:multiLevelType w:val="hybridMultilevel"/>
    <w:tmpl w:val="40FEC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E4839"/>
    <w:multiLevelType w:val="hybridMultilevel"/>
    <w:tmpl w:val="D4BCC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50"/>
    <w:rsid w:val="000B7E6C"/>
    <w:rsid w:val="000F0255"/>
    <w:rsid w:val="003E48AA"/>
    <w:rsid w:val="0051140D"/>
    <w:rsid w:val="005E4B77"/>
    <w:rsid w:val="0063588C"/>
    <w:rsid w:val="00673253"/>
    <w:rsid w:val="006D1677"/>
    <w:rsid w:val="00717C7E"/>
    <w:rsid w:val="007950C0"/>
    <w:rsid w:val="007E5CC5"/>
    <w:rsid w:val="00926CE8"/>
    <w:rsid w:val="00B251AC"/>
    <w:rsid w:val="00BB6430"/>
    <w:rsid w:val="00CD2CFE"/>
    <w:rsid w:val="00D5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7ED740E-C6A5-42F4-99AD-8BED7104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5C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950C0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7950C0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i/>
      <w:iCs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57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7F50"/>
  </w:style>
  <w:style w:type="paragraph" w:styleId="a5">
    <w:name w:val="footer"/>
    <w:basedOn w:val="a"/>
    <w:link w:val="a6"/>
    <w:unhideWhenUsed/>
    <w:rsid w:val="00D57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7F50"/>
  </w:style>
  <w:style w:type="paragraph" w:styleId="a7">
    <w:name w:val="Balloon Text"/>
    <w:basedOn w:val="a"/>
    <w:link w:val="a8"/>
    <w:uiPriority w:val="99"/>
    <w:semiHidden/>
    <w:unhideWhenUsed/>
    <w:rsid w:val="00D5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7F5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950C0"/>
    <w:rPr>
      <w:rFonts w:ascii="Arial" w:eastAsia="Times New Roman" w:hAnsi="Arial" w:cs="Arial"/>
      <w:b/>
      <w:bCs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7950C0"/>
    <w:rPr>
      <w:rFonts w:ascii="Arial" w:eastAsia="Times New Roman" w:hAnsi="Arial" w:cs="Arial"/>
      <w:i/>
      <w:iCs/>
      <w:szCs w:val="24"/>
      <w:lang w:val="ru-RU" w:eastAsia="ru-RU"/>
    </w:rPr>
  </w:style>
  <w:style w:type="paragraph" w:styleId="a9">
    <w:name w:val="caption"/>
    <w:basedOn w:val="a"/>
    <w:next w:val="a"/>
    <w:qFormat/>
    <w:rsid w:val="007950C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a">
    <w:name w:val="Body Text"/>
    <w:basedOn w:val="a"/>
    <w:link w:val="ab"/>
    <w:rsid w:val="007950C0"/>
    <w:pPr>
      <w:spacing w:after="0" w:line="240" w:lineRule="auto"/>
      <w:ind w:right="4314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b">
    <w:name w:val="Основной текст Знак"/>
    <w:basedOn w:val="a0"/>
    <w:link w:val="aa"/>
    <w:rsid w:val="007950C0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358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3588C"/>
  </w:style>
  <w:style w:type="character" w:customStyle="1" w:styleId="10">
    <w:name w:val="Заголовок 1 Знак"/>
    <w:basedOn w:val="a0"/>
    <w:link w:val="1"/>
    <w:uiPriority w:val="9"/>
    <w:rsid w:val="007E5C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c">
    <w:name w:val="Hyperlink"/>
    <w:rsid w:val="005E4B77"/>
    <w:rPr>
      <w:strike w:val="0"/>
      <w:dstrike w:val="0"/>
      <w:color w:val="333333"/>
      <w:u w:val="none"/>
      <w:effect w:val="none"/>
    </w:rPr>
  </w:style>
  <w:style w:type="paragraph" w:styleId="ad">
    <w:name w:val="No Spacing"/>
    <w:uiPriority w:val="1"/>
    <w:qFormat/>
    <w:rsid w:val="005E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8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1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60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18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00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92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639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65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296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250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367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611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198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088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486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8105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3291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pki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Kretzer, Frauke</dc:creator>
  <cp:lastModifiedBy>Yury Mirzoyan</cp:lastModifiedBy>
  <cp:revision>3</cp:revision>
  <dcterms:created xsi:type="dcterms:W3CDTF">2014-10-28T12:40:00Z</dcterms:created>
  <dcterms:modified xsi:type="dcterms:W3CDTF">2016-05-18T14:51:00Z</dcterms:modified>
</cp:coreProperties>
</file>